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5DF" w:rsidRPr="00925461" w:rsidRDefault="008215DF" w:rsidP="007B066B">
      <w:pPr>
        <w:rPr>
          <w:u w:val="single"/>
        </w:rPr>
      </w:pPr>
      <w:bookmarkStart w:id="0" w:name="_GoBack"/>
      <w:bookmarkEnd w:id="0"/>
      <w:r w:rsidRPr="00925461">
        <w:rPr>
          <w:u w:val="single"/>
        </w:rPr>
        <w:t xml:space="preserve">Royal Commission definitions </w:t>
      </w:r>
      <w:r w:rsidR="00925461" w:rsidRPr="00925461">
        <w:rPr>
          <w:u w:val="single"/>
        </w:rPr>
        <w:t xml:space="preserve">for </w:t>
      </w:r>
      <w:r w:rsidRPr="00925461">
        <w:rPr>
          <w:u w:val="single"/>
        </w:rPr>
        <w:t>its inquiry into violence, abuse, neglect and exploitation</w:t>
      </w:r>
      <w:r w:rsidR="005F566E" w:rsidRPr="00925461">
        <w:rPr>
          <w:u w:val="single"/>
        </w:rPr>
        <w:t xml:space="preserve"> of people with disabilities.</w:t>
      </w:r>
    </w:p>
    <w:p w:rsidR="008215DF" w:rsidRPr="00925461" w:rsidRDefault="008215DF" w:rsidP="007B066B">
      <w:pPr>
        <w:rPr>
          <w:u w:val="single"/>
        </w:rPr>
      </w:pPr>
    </w:p>
    <w:p w:rsidR="007B066B" w:rsidRPr="00925461" w:rsidRDefault="008215DF" w:rsidP="007B066B">
      <w:r w:rsidRPr="00925461">
        <w:t xml:space="preserve">Violence </w:t>
      </w:r>
      <w:r w:rsidR="00927818">
        <w:t xml:space="preserve">and Abuse </w:t>
      </w:r>
      <w:r w:rsidRPr="00925461">
        <w:t>- definitions and examples in the school context</w:t>
      </w:r>
    </w:p>
    <w:p w:rsidR="008215DF" w:rsidRPr="00925461" w:rsidRDefault="008215DF" w:rsidP="007B066B"/>
    <w:p w:rsidR="008215DF" w:rsidRPr="00925461" w:rsidRDefault="008215DF" w:rsidP="007B066B">
      <w:r w:rsidRPr="00925461">
        <w:t>The Royal Commission’s definition (from its submission form) of “violence and abuse” is as follows:</w:t>
      </w:r>
    </w:p>
    <w:p w:rsidR="008215DF" w:rsidRPr="00925461" w:rsidRDefault="008215DF" w:rsidP="007B066B"/>
    <w:p w:rsidR="008215DF" w:rsidRPr="00925461" w:rsidRDefault="00925461" w:rsidP="008215DF">
      <w:pPr>
        <w:rPr>
          <w:rStyle w:val="IntenseEmphasis"/>
        </w:rPr>
      </w:pPr>
      <w:r>
        <w:rPr>
          <w:rStyle w:val="IntenseEmphasis"/>
        </w:rPr>
        <w:t>“</w:t>
      </w:r>
      <w:r w:rsidR="008215DF" w:rsidRPr="00925461">
        <w:rPr>
          <w:rStyle w:val="IntenseEmphasis"/>
        </w:rPr>
        <w:t>Violence and abuse</w:t>
      </w:r>
    </w:p>
    <w:p w:rsidR="008215DF" w:rsidRPr="00925461" w:rsidRDefault="008215DF" w:rsidP="008215DF">
      <w:pPr>
        <w:pStyle w:val="List"/>
        <w:ind w:left="0"/>
        <w:rPr>
          <w:rFonts w:ascii="Arial" w:hAnsi="Arial"/>
          <w:i w:val="0"/>
        </w:rPr>
      </w:pPr>
      <w:r w:rsidRPr="00925461">
        <w:rPr>
          <w:rFonts w:ascii="Arial" w:hAnsi="Arial"/>
        </w:rPr>
        <w:t>Violence and abuse include assault, sexual assault, constraints, restrictive practices (physical and chemical), forced treatments, forced interventions, humiliation and harassment, financial and economic abuse and significant violations of privacy and dignity on a systemic or individual basis.</w:t>
      </w:r>
      <w:r w:rsidR="00925461">
        <w:rPr>
          <w:rFonts w:ascii="Arial" w:hAnsi="Arial"/>
        </w:rPr>
        <w:t>”</w:t>
      </w:r>
    </w:p>
    <w:p w:rsidR="000873A0" w:rsidRDefault="000873A0" w:rsidP="008215DF">
      <w:pPr>
        <w:pStyle w:val="List"/>
        <w:ind w:left="0"/>
        <w:rPr>
          <w:rFonts w:ascii="Arial" w:hAnsi="Arial"/>
          <w:i w:val="0"/>
          <w:u w:val="single"/>
        </w:rPr>
      </w:pPr>
    </w:p>
    <w:p w:rsidR="000873A0" w:rsidRPr="000873A0" w:rsidRDefault="000873A0" w:rsidP="008215DF">
      <w:pPr>
        <w:pStyle w:val="List"/>
        <w:ind w:left="0"/>
        <w:rPr>
          <w:rFonts w:ascii="Arial" w:hAnsi="Arial"/>
          <w:i w:val="0"/>
          <w:u w:val="single"/>
        </w:rPr>
      </w:pPr>
      <w:r w:rsidRPr="000873A0">
        <w:rPr>
          <w:rFonts w:ascii="Arial" w:hAnsi="Arial"/>
          <w:i w:val="0"/>
          <w:u w:val="single"/>
        </w:rPr>
        <w:t>Restrictive Practices</w:t>
      </w:r>
    </w:p>
    <w:p w:rsidR="005F566E" w:rsidRPr="00925461" w:rsidRDefault="005F566E" w:rsidP="008215DF">
      <w:pPr>
        <w:pStyle w:val="List"/>
        <w:ind w:left="0"/>
        <w:rPr>
          <w:rFonts w:ascii="Arial" w:hAnsi="Arial"/>
          <w:i w:val="0"/>
        </w:rPr>
      </w:pPr>
      <w:r w:rsidRPr="00925461">
        <w:rPr>
          <w:rFonts w:ascii="Arial" w:hAnsi="Arial"/>
          <w:i w:val="0"/>
        </w:rPr>
        <w:t>Has your child being subjected to restrictive practices?</w:t>
      </w:r>
      <w:r w:rsidR="00925461" w:rsidRPr="00925461">
        <w:rPr>
          <w:rFonts w:ascii="Arial" w:hAnsi="Arial"/>
          <w:i w:val="0"/>
        </w:rPr>
        <w:t xml:space="preserve"> (See further information on the definition of restrictive practices)</w:t>
      </w:r>
    </w:p>
    <w:p w:rsidR="00925461" w:rsidRDefault="00925461" w:rsidP="008215DF">
      <w:pPr>
        <w:pStyle w:val="List"/>
        <w:ind w:left="0"/>
        <w:rPr>
          <w:rFonts w:ascii="Arial" w:hAnsi="Arial"/>
          <w:i w:val="0"/>
        </w:rPr>
      </w:pPr>
      <w:r w:rsidRPr="00925461">
        <w:rPr>
          <w:rFonts w:ascii="Arial" w:hAnsi="Arial"/>
          <w:i w:val="0"/>
        </w:rPr>
        <w:t>Have staff at your child’s school suggested that your child cannot continue attendance, or continue full-time attendance, unless they are medicated?</w:t>
      </w:r>
    </w:p>
    <w:p w:rsidR="004F44EF" w:rsidRDefault="004F44EF" w:rsidP="008215DF">
      <w:pPr>
        <w:pStyle w:val="List"/>
        <w:ind w:left="0"/>
        <w:rPr>
          <w:rFonts w:ascii="Arial" w:hAnsi="Arial"/>
          <w:i w:val="0"/>
        </w:rPr>
      </w:pPr>
      <w:r>
        <w:rPr>
          <w:rFonts w:ascii="Arial" w:hAnsi="Arial"/>
          <w:i w:val="0"/>
        </w:rPr>
        <w:t>Has your child being subjected to physical restraint (see further information on the de</w:t>
      </w:r>
      <w:r w:rsidR="00927818">
        <w:rPr>
          <w:rFonts w:ascii="Arial" w:hAnsi="Arial"/>
          <w:i w:val="0"/>
        </w:rPr>
        <w:t>finition of physical restraint).</w:t>
      </w:r>
    </w:p>
    <w:p w:rsidR="004F44EF" w:rsidRDefault="004F44EF" w:rsidP="008215DF">
      <w:pPr>
        <w:pStyle w:val="List"/>
        <w:ind w:left="0"/>
        <w:rPr>
          <w:rFonts w:ascii="Arial" w:hAnsi="Arial"/>
          <w:i w:val="0"/>
        </w:rPr>
      </w:pPr>
      <w:r>
        <w:rPr>
          <w:rFonts w:ascii="Arial" w:hAnsi="Arial"/>
          <w:i w:val="0"/>
        </w:rPr>
        <w:t>Has restraint</w:t>
      </w:r>
      <w:r>
        <w:rPr>
          <w:rFonts w:ascii="Arial" w:hAnsi="Arial"/>
          <w:i w:val="0"/>
        </w:rPr>
        <w:tab/>
      </w:r>
      <w:r w:rsidR="000873A0">
        <w:rPr>
          <w:rFonts w:ascii="Arial" w:hAnsi="Arial"/>
          <w:i w:val="0"/>
        </w:rPr>
        <w:t xml:space="preserve">or seclusion </w:t>
      </w:r>
      <w:r>
        <w:rPr>
          <w:rFonts w:ascii="Arial" w:hAnsi="Arial"/>
          <w:i w:val="0"/>
        </w:rPr>
        <w:t>occurred in the following circumstances?</w:t>
      </w:r>
    </w:p>
    <w:p w:rsidR="004F44EF" w:rsidRDefault="004F44EF" w:rsidP="004F44EF">
      <w:pPr>
        <w:pStyle w:val="List"/>
        <w:numPr>
          <w:ilvl w:val="0"/>
          <w:numId w:val="1"/>
        </w:numPr>
        <w:rPr>
          <w:rFonts w:ascii="Arial" w:hAnsi="Arial"/>
          <w:i w:val="0"/>
        </w:rPr>
      </w:pPr>
      <w:r>
        <w:rPr>
          <w:rFonts w:ascii="Arial" w:hAnsi="Arial"/>
          <w:i w:val="0"/>
        </w:rPr>
        <w:t xml:space="preserve">No </w:t>
      </w:r>
      <w:r w:rsidR="00BF2D8E">
        <w:rPr>
          <w:rFonts w:ascii="Arial" w:hAnsi="Arial"/>
          <w:i w:val="0"/>
        </w:rPr>
        <w:t xml:space="preserve">best practice </w:t>
      </w:r>
      <w:r>
        <w:rPr>
          <w:rFonts w:ascii="Arial" w:hAnsi="Arial"/>
          <w:i w:val="0"/>
        </w:rPr>
        <w:t>behaviour support plan</w:t>
      </w:r>
      <w:r w:rsidR="00BF2D8E">
        <w:rPr>
          <w:rFonts w:ascii="Arial" w:hAnsi="Arial"/>
          <w:i w:val="0"/>
        </w:rPr>
        <w:t xml:space="preserve"> (e.g. goals, strategies, measurable outcomes, data collection and analysis)</w:t>
      </w:r>
    </w:p>
    <w:p w:rsidR="004F44EF" w:rsidRDefault="004F44EF" w:rsidP="004F44EF">
      <w:pPr>
        <w:pStyle w:val="List"/>
        <w:numPr>
          <w:ilvl w:val="0"/>
          <w:numId w:val="1"/>
        </w:numPr>
        <w:rPr>
          <w:rFonts w:ascii="Arial" w:hAnsi="Arial"/>
          <w:i w:val="0"/>
        </w:rPr>
      </w:pPr>
      <w:r>
        <w:rPr>
          <w:rFonts w:ascii="Arial" w:hAnsi="Arial"/>
          <w:i w:val="0"/>
        </w:rPr>
        <w:t>No engagement of someone with qualifications in behavioural support</w:t>
      </w:r>
    </w:p>
    <w:p w:rsidR="004F44EF" w:rsidRDefault="004F44EF" w:rsidP="004F44EF">
      <w:pPr>
        <w:pStyle w:val="List"/>
        <w:numPr>
          <w:ilvl w:val="0"/>
          <w:numId w:val="1"/>
        </w:numPr>
        <w:rPr>
          <w:rFonts w:ascii="Arial" w:hAnsi="Arial"/>
          <w:i w:val="0"/>
        </w:rPr>
      </w:pPr>
      <w:r>
        <w:rPr>
          <w:rFonts w:ascii="Arial" w:hAnsi="Arial"/>
          <w:i w:val="0"/>
        </w:rPr>
        <w:t>No intensive assistance to your child by someone with qualifications in behaviour support</w:t>
      </w:r>
    </w:p>
    <w:p w:rsidR="004F44EF" w:rsidRDefault="004F44EF" w:rsidP="004F44EF">
      <w:pPr>
        <w:pStyle w:val="List"/>
        <w:numPr>
          <w:ilvl w:val="0"/>
          <w:numId w:val="1"/>
        </w:numPr>
        <w:rPr>
          <w:rFonts w:ascii="Arial" w:hAnsi="Arial"/>
          <w:i w:val="0"/>
        </w:rPr>
      </w:pPr>
      <w:r>
        <w:rPr>
          <w:rFonts w:ascii="Arial" w:hAnsi="Arial"/>
          <w:i w:val="0"/>
        </w:rPr>
        <w:t>No escalation of interventions, for example school staff fail to effectively address behaviours, school psychologists fail to effectively address behaviours, engagement of credentialled expert</w:t>
      </w:r>
      <w:r w:rsidR="00BF2D8E">
        <w:rPr>
          <w:rFonts w:ascii="Arial" w:hAnsi="Arial"/>
          <w:i w:val="0"/>
        </w:rPr>
        <w:t xml:space="preserve"> to effectively address behaviours.</w:t>
      </w:r>
    </w:p>
    <w:p w:rsidR="00BF2D8E" w:rsidRDefault="00BF2D8E" w:rsidP="004F44EF">
      <w:pPr>
        <w:pStyle w:val="List"/>
        <w:numPr>
          <w:ilvl w:val="0"/>
          <w:numId w:val="1"/>
        </w:numPr>
        <w:rPr>
          <w:rFonts w:ascii="Arial" w:hAnsi="Arial"/>
          <w:i w:val="0"/>
        </w:rPr>
      </w:pPr>
      <w:r>
        <w:rPr>
          <w:rFonts w:ascii="Arial" w:hAnsi="Arial"/>
          <w:i w:val="0"/>
        </w:rPr>
        <w:t>No comprehensive Individual Education Plan (e.g. addressing your child’s disabilities, goals, strategies, measurable outcomes, monitoring, evaluation and review)</w:t>
      </w:r>
    </w:p>
    <w:p w:rsidR="00BF2D8E" w:rsidRDefault="00BF2D8E" w:rsidP="004F44EF">
      <w:pPr>
        <w:pStyle w:val="List"/>
        <w:numPr>
          <w:ilvl w:val="0"/>
          <w:numId w:val="1"/>
        </w:numPr>
        <w:rPr>
          <w:rFonts w:ascii="Arial" w:hAnsi="Arial"/>
          <w:i w:val="0"/>
        </w:rPr>
      </w:pPr>
      <w:r>
        <w:rPr>
          <w:rFonts w:ascii="Arial" w:hAnsi="Arial"/>
          <w:i w:val="0"/>
        </w:rPr>
        <w:t>No student support group meetings which follow DET guidelines, or similar in other Australian states</w:t>
      </w:r>
      <w:r w:rsidR="000873A0">
        <w:rPr>
          <w:rFonts w:ascii="Arial" w:hAnsi="Arial"/>
          <w:i w:val="0"/>
        </w:rPr>
        <w:t>.</w:t>
      </w:r>
    </w:p>
    <w:p w:rsidR="00020D6E" w:rsidRDefault="00020D6E" w:rsidP="004F44EF">
      <w:pPr>
        <w:pStyle w:val="List"/>
        <w:numPr>
          <w:ilvl w:val="0"/>
          <w:numId w:val="1"/>
        </w:numPr>
        <w:rPr>
          <w:rFonts w:ascii="Arial" w:hAnsi="Arial"/>
          <w:i w:val="0"/>
        </w:rPr>
      </w:pPr>
      <w:r>
        <w:rPr>
          <w:rFonts w:ascii="Arial" w:hAnsi="Arial"/>
          <w:i w:val="0"/>
        </w:rPr>
        <w:t xml:space="preserve">Where you have explicitly advised the school of what your child needs to </w:t>
      </w:r>
      <w:r>
        <w:rPr>
          <w:rFonts w:ascii="Arial" w:hAnsi="Arial"/>
          <w:i w:val="0"/>
        </w:rPr>
        <w:lastRenderedPageBreak/>
        <w:t xml:space="preserve">address their behaviours of concern, and </w:t>
      </w:r>
      <w:r w:rsidR="00927818">
        <w:rPr>
          <w:rFonts w:ascii="Arial" w:hAnsi="Arial"/>
          <w:i w:val="0"/>
        </w:rPr>
        <w:t xml:space="preserve">have </w:t>
      </w:r>
      <w:r w:rsidR="001F7AB0">
        <w:rPr>
          <w:rFonts w:ascii="Arial" w:hAnsi="Arial"/>
          <w:i w:val="0"/>
        </w:rPr>
        <w:t>been ignored</w:t>
      </w:r>
    </w:p>
    <w:p w:rsidR="001F7AB0" w:rsidRDefault="001F7AB0" w:rsidP="004F44EF">
      <w:pPr>
        <w:pStyle w:val="List"/>
        <w:numPr>
          <w:ilvl w:val="0"/>
          <w:numId w:val="1"/>
        </w:numPr>
        <w:rPr>
          <w:rFonts w:ascii="Arial" w:hAnsi="Arial"/>
          <w:i w:val="0"/>
        </w:rPr>
      </w:pPr>
      <w:r>
        <w:rPr>
          <w:rFonts w:ascii="Arial" w:hAnsi="Arial"/>
          <w:i w:val="0"/>
        </w:rPr>
        <w:t>any communication method</w:t>
      </w:r>
    </w:p>
    <w:p w:rsidR="000873A0" w:rsidRDefault="000873A0" w:rsidP="000873A0">
      <w:pPr>
        <w:pStyle w:val="List"/>
        <w:ind w:left="0"/>
        <w:rPr>
          <w:rFonts w:ascii="Arial" w:hAnsi="Arial"/>
          <w:i w:val="0"/>
        </w:rPr>
      </w:pPr>
      <w:r>
        <w:rPr>
          <w:rFonts w:ascii="Arial" w:hAnsi="Arial"/>
          <w:i w:val="0"/>
        </w:rPr>
        <w:t>Has information on the restraint or seclusion of your child be</w:t>
      </w:r>
      <w:r w:rsidR="00020D6E">
        <w:rPr>
          <w:rFonts w:ascii="Arial" w:hAnsi="Arial"/>
          <w:i w:val="0"/>
        </w:rPr>
        <w:t>e</w:t>
      </w:r>
      <w:r>
        <w:rPr>
          <w:rFonts w:ascii="Arial" w:hAnsi="Arial"/>
          <w:i w:val="0"/>
        </w:rPr>
        <w:t>n kept</w:t>
      </w:r>
      <w:r w:rsidR="00020D6E">
        <w:rPr>
          <w:rFonts w:ascii="Arial" w:hAnsi="Arial"/>
          <w:i w:val="0"/>
        </w:rPr>
        <w:t xml:space="preserve"> from you, only to be discovered by chance?</w:t>
      </w:r>
    </w:p>
    <w:p w:rsidR="00020D6E" w:rsidRDefault="00020D6E" w:rsidP="000873A0">
      <w:pPr>
        <w:pStyle w:val="List"/>
        <w:ind w:left="0"/>
        <w:rPr>
          <w:rFonts w:ascii="Arial" w:hAnsi="Arial"/>
          <w:i w:val="0"/>
        </w:rPr>
      </w:pPr>
      <w:r>
        <w:rPr>
          <w:rFonts w:ascii="Arial" w:hAnsi="Arial"/>
          <w:i w:val="0"/>
        </w:rPr>
        <w:t>Have you given explicit directives in relation to forbidding the restraint and seclusion of your child and been ignored, or your request refused?</w:t>
      </w:r>
    </w:p>
    <w:p w:rsidR="00020D6E" w:rsidRDefault="00020D6E" w:rsidP="000873A0">
      <w:pPr>
        <w:pStyle w:val="List"/>
        <w:ind w:left="0"/>
        <w:rPr>
          <w:rFonts w:ascii="Arial" w:hAnsi="Arial"/>
          <w:i w:val="0"/>
        </w:rPr>
      </w:pPr>
      <w:r>
        <w:rPr>
          <w:rFonts w:ascii="Arial" w:hAnsi="Arial"/>
          <w:i w:val="0"/>
        </w:rPr>
        <w:t>If your child has been restrained, were you asked to sign a consent form where you acknowledged that your child would be subjected to practices that may cause injury, death or trauma?</w:t>
      </w:r>
    </w:p>
    <w:p w:rsidR="00927818" w:rsidRDefault="00927818" w:rsidP="000873A0">
      <w:pPr>
        <w:pStyle w:val="List"/>
        <w:ind w:left="0"/>
        <w:rPr>
          <w:rFonts w:ascii="Arial" w:hAnsi="Arial"/>
          <w:i w:val="0"/>
        </w:rPr>
      </w:pPr>
      <w:r>
        <w:rPr>
          <w:rFonts w:ascii="Arial" w:hAnsi="Arial"/>
          <w:i w:val="0"/>
        </w:rPr>
        <w:t>Have you been told by school staff, that the physical restraint of your child is:</w:t>
      </w:r>
    </w:p>
    <w:p w:rsidR="00927818" w:rsidRDefault="00927818" w:rsidP="00927818">
      <w:pPr>
        <w:pStyle w:val="List"/>
        <w:numPr>
          <w:ilvl w:val="0"/>
          <w:numId w:val="1"/>
        </w:numPr>
        <w:rPr>
          <w:rFonts w:ascii="Arial" w:hAnsi="Arial"/>
          <w:i w:val="0"/>
        </w:rPr>
      </w:pPr>
      <w:r>
        <w:rPr>
          <w:rFonts w:ascii="Arial" w:hAnsi="Arial"/>
          <w:i w:val="0"/>
        </w:rPr>
        <w:t>a de-escalation technique?</w:t>
      </w:r>
    </w:p>
    <w:p w:rsidR="001F7AB0" w:rsidRDefault="00927818" w:rsidP="00927818">
      <w:pPr>
        <w:pStyle w:val="List"/>
        <w:numPr>
          <w:ilvl w:val="0"/>
          <w:numId w:val="1"/>
        </w:numPr>
        <w:rPr>
          <w:rFonts w:ascii="Arial" w:hAnsi="Arial"/>
          <w:i w:val="0"/>
        </w:rPr>
      </w:pPr>
      <w:r>
        <w:rPr>
          <w:rFonts w:ascii="Arial" w:hAnsi="Arial"/>
          <w:i w:val="0"/>
        </w:rPr>
        <w:t>necessary for you to agree to,</w:t>
      </w:r>
      <w:r w:rsidR="001F7AB0">
        <w:rPr>
          <w:rFonts w:ascii="Arial" w:hAnsi="Arial"/>
          <w:i w:val="0"/>
        </w:rPr>
        <w:t xml:space="preserve"> or otherwise they cannot attend school?</w:t>
      </w:r>
    </w:p>
    <w:p w:rsidR="00927818" w:rsidRDefault="001F7AB0" w:rsidP="00927818">
      <w:pPr>
        <w:pStyle w:val="List"/>
        <w:numPr>
          <w:ilvl w:val="0"/>
          <w:numId w:val="1"/>
        </w:numPr>
        <w:rPr>
          <w:rFonts w:ascii="Arial" w:hAnsi="Arial"/>
          <w:i w:val="0"/>
        </w:rPr>
      </w:pPr>
      <w:r>
        <w:rPr>
          <w:rFonts w:ascii="Arial" w:hAnsi="Arial"/>
          <w:i w:val="0"/>
        </w:rPr>
        <w:t>required for their own safety?</w:t>
      </w:r>
    </w:p>
    <w:p w:rsidR="00020D6E" w:rsidRDefault="00473E4D" w:rsidP="000873A0">
      <w:pPr>
        <w:pStyle w:val="List"/>
        <w:ind w:left="0"/>
        <w:rPr>
          <w:rFonts w:ascii="Arial" w:hAnsi="Arial"/>
          <w:i w:val="0"/>
          <w:u w:val="single"/>
        </w:rPr>
      </w:pPr>
      <w:r>
        <w:rPr>
          <w:rFonts w:ascii="Arial" w:hAnsi="Arial"/>
          <w:i w:val="0"/>
          <w:u w:val="single"/>
        </w:rPr>
        <w:t>Privacy and Dignity</w:t>
      </w:r>
    </w:p>
    <w:p w:rsidR="00473E4D" w:rsidRDefault="00473E4D" w:rsidP="000873A0">
      <w:pPr>
        <w:pStyle w:val="List"/>
        <w:ind w:left="0"/>
        <w:rPr>
          <w:rFonts w:ascii="Arial" w:hAnsi="Arial"/>
          <w:i w:val="0"/>
        </w:rPr>
      </w:pPr>
      <w:r>
        <w:rPr>
          <w:rFonts w:ascii="Arial" w:hAnsi="Arial"/>
          <w:i w:val="0"/>
        </w:rPr>
        <w:t>Has your school shared knowledge about your child without your permission?</w:t>
      </w:r>
    </w:p>
    <w:p w:rsidR="00473E4D" w:rsidRDefault="00473E4D" w:rsidP="000873A0">
      <w:pPr>
        <w:pStyle w:val="List"/>
        <w:ind w:left="0"/>
        <w:rPr>
          <w:rFonts w:ascii="Arial" w:hAnsi="Arial"/>
          <w:i w:val="0"/>
        </w:rPr>
      </w:pPr>
      <w:r>
        <w:rPr>
          <w:rFonts w:ascii="Arial" w:hAnsi="Arial"/>
          <w:i w:val="0"/>
        </w:rPr>
        <w:t>Does your school require you to sign consent forms that are unnecessarily broad and do not comply with privacy principles?</w:t>
      </w:r>
    </w:p>
    <w:p w:rsidR="00473E4D" w:rsidRPr="00473E4D" w:rsidRDefault="00473E4D" w:rsidP="000873A0">
      <w:pPr>
        <w:pStyle w:val="List"/>
        <w:ind w:left="0"/>
        <w:rPr>
          <w:rFonts w:ascii="Arial" w:hAnsi="Arial"/>
          <w:i w:val="0"/>
        </w:rPr>
      </w:pPr>
    </w:p>
    <w:p w:rsidR="00020D6E" w:rsidRDefault="00020D6E" w:rsidP="000873A0">
      <w:pPr>
        <w:pStyle w:val="List"/>
        <w:ind w:left="0"/>
        <w:rPr>
          <w:rFonts w:ascii="Arial" w:hAnsi="Arial"/>
          <w:i w:val="0"/>
          <w:u w:val="single"/>
        </w:rPr>
      </w:pPr>
      <w:r w:rsidRPr="00020D6E">
        <w:rPr>
          <w:rFonts w:ascii="Arial" w:hAnsi="Arial"/>
          <w:i w:val="0"/>
          <w:u w:val="single"/>
        </w:rPr>
        <w:t>Assault</w:t>
      </w:r>
    </w:p>
    <w:p w:rsidR="00020D6E" w:rsidRDefault="00473E4D" w:rsidP="000873A0">
      <w:pPr>
        <w:pStyle w:val="List"/>
        <w:ind w:left="0"/>
        <w:rPr>
          <w:rFonts w:ascii="Arial" w:hAnsi="Arial"/>
          <w:i w:val="0"/>
        </w:rPr>
      </w:pPr>
      <w:r>
        <w:rPr>
          <w:rFonts w:ascii="Arial" w:hAnsi="Arial"/>
          <w:i w:val="0"/>
        </w:rPr>
        <w:t>Has your child been assaulted by an adult in school?</w:t>
      </w:r>
    </w:p>
    <w:p w:rsidR="00473E4D" w:rsidRDefault="00473E4D" w:rsidP="000873A0">
      <w:pPr>
        <w:pStyle w:val="List"/>
        <w:ind w:left="0"/>
        <w:rPr>
          <w:rFonts w:ascii="Arial" w:hAnsi="Arial"/>
          <w:i w:val="0"/>
        </w:rPr>
      </w:pPr>
      <w:r>
        <w:rPr>
          <w:rFonts w:ascii="Arial" w:hAnsi="Arial"/>
          <w:i w:val="0"/>
        </w:rPr>
        <w:t>Has your child been assaulted by other children at school, unaddressed by school staff?</w:t>
      </w:r>
    </w:p>
    <w:p w:rsidR="000873A0" w:rsidRDefault="000873A0" w:rsidP="000873A0">
      <w:pPr>
        <w:pStyle w:val="List"/>
        <w:ind w:left="0"/>
        <w:rPr>
          <w:rFonts w:ascii="Arial" w:hAnsi="Arial"/>
          <w:i w:val="0"/>
        </w:rPr>
      </w:pPr>
    </w:p>
    <w:p w:rsidR="00BF2D8E" w:rsidRDefault="000873A0" w:rsidP="00BF2D8E">
      <w:pPr>
        <w:pStyle w:val="List"/>
        <w:ind w:left="0"/>
        <w:rPr>
          <w:rFonts w:ascii="Arial" w:hAnsi="Arial"/>
          <w:i w:val="0"/>
          <w:u w:val="single"/>
        </w:rPr>
      </w:pPr>
      <w:r w:rsidRPr="000873A0">
        <w:rPr>
          <w:rFonts w:ascii="Arial" w:hAnsi="Arial"/>
          <w:i w:val="0"/>
          <w:u w:val="single"/>
        </w:rPr>
        <w:t>Humiliation</w:t>
      </w:r>
    </w:p>
    <w:p w:rsidR="000873A0" w:rsidRDefault="000873A0" w:rsidP="00BF2D8E">
      <w:pPr>
        <w:pStyle w:val="List"/>
        <w:ind w:left="0"/>
        <w:rPr>
          <w:rFonts w:ascii="Arial" w:hAnsi="Arial" w:cs="Arial"/>
          <w:color w:val="000000"/>
          <w:szCs w:val="20"/>
        </w:rPr>
      </w:pPr>
      <w:r>
        <w:rPr>
          <w:rStyle w:val="sdzsvb"/>
          <w:rFonts w:ascii="Arial" w:hAnsi="Arial" w:cs="Arial"/>
          <w:color w:val="000000"/>
          <w:szCs w:val="20"/>
        </w:rPr>
        <w:t>“</w:t>
      </w:r>
      <w:r w:rsidRPr="000873A0">
        <w:rPr>
          <w:rStyle w:val="sdzsvb"/>
          <w:rFonts w:ascii="Arial" w:hAnsi="Arial" w:cs="Arial"/>
          <w:color w:val="000000"/>
          <w:szCs w:val="20"/>
        </w:rPr>
        <w:t>embarrassment</w:t>
      </w:r>
      <w:r w:rsidRPr="000873A0">
        <w:rPr>
          <w:rFonts w:ascii="Arial" w:hAnsi="Arial" w:cs="Arial"/>
          <w:color w:val="000000"/>
          <w:szCs w:val="20"/>
        </w:rPr>
        <w:t xml:space="preserve">, </w:t>
      </w:r>
      <w:r w:rsidRPr="000873A0">
        <w:rPr>
          <w:rStyle w:val="sdzsvb"/>
          <w:rFonts w:ascii="Arial" w:hAnsi="Arial" w:cs="Arial"/>
          <w:color w:val="000000"/>
          <w:szCs w:val="20"/>
        </w:rPr>
        <w:t>mortification</w:t>
      </w:r>
      <w:r w:rsidRPr="000873A0">
        <w:rPr>
          <w:rFonts w:ascii="Arial" w:hAnsi="Arial" w:cs="Arial"/>
          <w:color w:val="000000"/>
          <w:szCs w:val="20"/>
        </w:rPr>
        <w:t xml:space="preserve">, </w:t>
      </w:r>
      <w:r w:rsidRPr="000873A0">
        <w:rPr>
          <w:rStyle w:val="sdzsvb"/>
          <w:rFonts w:ascii="Arial" w:hAnsi="Arial" w:cs="Arial"/>
          <w:color w:val="000000"/>
          <w:szCs w:val="20"/>
        </w:rPr>
        <w:t>shame</w:t>
      </w:r>
      <w:r w:rsidRPr="000873A0">
        <w:rPr>
          <w:rFonts w:ascii="Arial" w:hAnsi="Arial" w:cs="Arial"/>
          <w:color w:val="000000"/>
          <w:szCs w:val="20"/>
        </w:rPr>
        <w:t xml:space="preserve">, </w:t>
      </w:r>
      <w:r w:rsidRPr="000873A0">
        <w:rPr>
          <w:rStyle w:val="sdzsvb"/>
          <w:rFonts w:ascii="Arial" w:hAnsi="Arial" w:cs="Arial"/>
          <w:color w:val="000000"/>
          <w:szCs w:val="20"/>
        </w:rPr>
        <w:t>indignity</w:t>
      </w:r>
      <w:r w:rsidRPr="000873A0">
        <w:rPr>
          <w:rFonts w:ascii="Arial" w:hAnsi="Arial" w:cs="Arial"/>
          <w:color w:val="000000"/>
          <w:szCs w:val="20"/>
        </w:rPr>
        <w:t xml:space="preserve">, </w:t>
      </w:r>
      <w:r w:rsidRPr="000873A0">
        <w:rPr>
          <w:rStyle w:val="sdzsvb"/>
          <w:rFonts w:ascii="Arial" w:hAnsi="Arial" w:cs="Arial"/>
          <w:color w:val="000000"/>
          <w:szCs w:val="20"/>
        </w:rPr>
        <w:t>ignominy</w:t>
      </w:r>
      <w:r w:rsidRPr="000873A0">
        <w:rPr>
          <w:rFonts w:ascii="Arial" w:hAnsi="Arial" w:cs="Arial"/>
          <w:color w:val="000000"/>
          <w:szCs w:val="20"/>
        </w:rPr>
        <w:t xml:space="preserve">, </w:t>
      </w:r>
      <w:r w:rsidRPr="000873A0">
        <w:rPr>
          <w:rStyle w:val="sdzsvb"/>
          <w:rFonts w:ascii="Arial" w:hAnsi="Arial" w:cs="Arial"/>
          <w:color w:val="000000"/>
          <w:szCs w:val="20"/>
        </w:rPr>
        <w:t>disgrace</w:t>
      </w:r>
      <w:r w:rsidRPr="000873A0">
        <w:rPr>
          <w:rFonts w:ascii="Arial" w:hAnsi="Arial" w:cs="Arial"/>
          <w:color w:val="000000"/>
          <w:szCs w:val="20"/>
        </w:rPr>
        <w:t xml:space="preserve">, </w:t>
      </w:r>
      <w:r w:rsidRPr="000873A0">
        <w:rPr>
          <w:rStyle w:val="sdzsvb"/>
          <w:rFonts w:ascii="Arial" w:hAnsi="Arial" w:cs="Arial"/>
          <w:color w:val="000000"/>
          <w:szCs w:val="20"/>
        </w:rPr>
        <w:t>dishonour</w:t>
      </w:r>
      <w:r w:rsidRPr="000873A0">
        <w:rPr>
          <w:rFonts w:ascii="Arial" w:hAnsi="Arial" w:cs="Arial"/>
          <w:color w:val="000000"/>
          <w:szCs w:val="20"/>
        </w:rPr>
        <w:t xml:space="preserve">, </w:t>
      </w:r>
      <w:r w:rsidRPr="000873A0">
        <w:rPr>
          <w:rStyle w:val="sdzsvb"/>
          <w:rFonts w:ascii="Arial" w:hAnsi="Arial" w:cs="Arial"/>
          <w:color w:val="000000"/>
          <w:szCs w:val="20"/>
        </w:rPr>
        <w:t>discomfiture</w:t>
      </w:r>
      <w:r w:rsidRPr="000873A0">
        <w:rPr>
          <w:rFonts w:ascii="Arial" w:hAnsi="Arial" w:cs="Arial"/>
          <w:color w:val="000000"/>
          <w:szCs w:val="20"/>
        </w:rPr>
        <w:t xml:space="preserve">, </w:t>
      </w:r>
      <w:r w:rsidRPr="000873A0">
        <w:rPr>
          <w:rStyle w:val="sdzsvb"/>
          <w:rFonts w:ascii="Arial" w:hAnsi="Arial" w:cs="Arial"/>
          <w:color w:val="000000"/>
          <w:szCs w:val="20"/>
        </w:rPr>
        <w:t>degradation</w:t>
      </w:r>
      <w:r w:rsidRPr="000873A0">
        <w:rPr>
          <w:rFonts w:ascii="Arial" w:hAnsi="Arial" w:cs="Arial"/>
          <w:color w:val="000000"/>
          <w:szCs w:val="20"/>
        </w:rPr>
        <w:t xml:space="preserve">, </w:t>
      </w:r>
      <w:r w:rsidRPr="000873A0">
        <w:rPr>
          <w:rStyle w:val="sdzsvb"/>
          <w:rFonts w:ascii="Arial" w:hAnsi="Arial" w:cs="Arial"/>
          <w:color w:val="000000"/>
          <w:szCs w:val="20"/>
        </w:rPr>
        <w:t>discredit</w:t>
      </w:r>
      <w:r w:rsidRPr="000873A0">
        <w:rPr>
          <w:rFonts w:ascii="Arial" w:hAnsi="Arial" w:cs="Arial"/>
          <w:color w:val="000000"/>
          <w:szCs w:val="20"/>
        </w:rPr>
        <w:t xml:space="preserve">, </w:t>
      </w:r>
      <w:r w:rsidRPr="000873A0">
        <w:rPr>
          <w:rStyle w:val="sdzsvb"/>
          <w:rFonts w:ascii="Arial" w:hAnsi="Arial" w:cs="Arial"/>
          <w:color w:val="000000"/>
          <w:szCs w:val="20"/>
        </w:rPr>
        <w:t>obloquy</w:t>
      </w:r>
      <w:r w:rsidRPr="000873A0">
        <w:rPr>
          <w:rFonts w:ascii="Arial" w:hAnsi="Arial" w:cs="Arial"/>
          <w:color w:val="000000"/>
          <w:szCs w:val="20"/>
        </w:rPr>
        <w:t xml:space="preserve">, </w:t>
      </w:r>
      <w:r w:rsidRPr="000873A0">
        <w:rPr>
          <w:rStyle w:val="sdzsvb"/>
          <w:rFonts w:ascii="Arial" w:hAnsi="Arial" w:cs="Arial"/>
          <w:color w:val="000000"/>
          <w:szCs w:val="20"/>
        </w:rPr>
        <w:t>opprobrium</w:t>
      </w:r>
      <w:r w:rsidRPr="000873A0">
        <w:rPr>
          <w:rFonts w:ascii="Arial" w:hAnsi="Arial" w:cs="Arial"/>
          <w:color w:val="000000"/>
          <w:szCs w:val="20"/>
        </w:rPr>
        <w:t>, loss of pride, loss of face;</w:t>
      </w:r>
      <w:r>
        <w:rPr>
          <w:rFonts w:ascii="Arial" w:hAnsi="Arial" w:cs="Arial"/>
          <w:color w:val="000000"/>
          <w:szCs w:val="20"/>
        </w:rPr>
        <w:t>”</w:t>
      </w:r>
    </w:p>
    <w:p w:rsidR="00473E4D" w:rsidRDefault="00473E4D" w:rsidP="00BF2D8E">
      <w:pPr>
        <w:pStyle w:val="List"/>
        <w:ind w:left="0"/>
        <w:rPr>
          <w:rFonts w:ascii="Arial" w:hAnsi="Arial" w:cs="Arial"/>
          <w:i w:val="0"/>
          <w:color w:val="000000"/>
          <w:szCs w:val="20"/>
        </w:rPr>
      </w:pPr>
      <w:r>
        <w:rPr>
          <w:rFonts w:ascii="Arial" w:hAnsi="Arial" w:cs="Arial"/>
          <w:i w:val="0"/>
          <w:color w:val="000000"/>
          <w:szCs w:val="20"/>
        </w:rPr>
        <w:t>Is your child humiliated by other children at school, unaddressed by school staff?</w:t>
      </w:r>
    </w:p>
    <w:p w:rsidR="00473E4D" w:rsidRDefault="00473E4D" w:rsidP="00BF2D8E">
      <w:pPr>
        <w:pStyle w:val="List"/>
        <w:ind w:left="0"/>
        <w:rPr>
          <w:rFonts w:ascii="Arial" w:hAnsi="Arial" w:cs="Arial"/>
          <w:i w:val="0"/>
          <w:color w:val="000000"/>
          <w:szCs w:val="20"/>
        </w:rPr>
      </w:pPr>
      <w:r>
        <w:rPr>
          <w:rFonts w:ascii="Arial" w:hAnsi="Arial" w:cs="Arial"/>
          <w:i w:val="0"/>
          <w:color w:val="000000"/>
          <w:szCs w:val="20"/>
        </w:rPr>
        <w:t>Do staff humiliate your child through:</w:t>
      </w:r>
    </w:p>
    <w:p w:rsidR="00473E4D" w:rsidRDefault="00473E4D" w:rsidP="00473E4D">
      <w:pPr>
        <w:pStyle w:val="List"/>
        <w:numPr>
          <w:ilvl w:val="0"/>
          <w:numId w:val="1"/>
        </w:numPr>
        <w:rPr>
          <w:rFonts w:ascii="Arial" w:hAnsi="Arial" w:cs="Arial"/>
          <w:i w:val="0"/>
          <w:color w:val="000000"/>
          <w:szCs w:val="20"/>
        </w:rPr>
      </w:pPr>
      <w:r>
        <w:rPr>
          <w:rFonts w:ascii="Arial" w:hAnsi="Arial" w:cs="Arial"/>
          <w:i w:val="0"/>
          <w:color w:val="000000"/>
          <w:szCs w:val="20"/>
        </w:rPr>
        <w:t>asking them to</w:t>
      </w:r>
      <w:r w:rsidR="00342026">
        <w:rPr>
          <w:rFonts w:ascii="Arial" w:hAnsi="Arial" w:cs="Arial"/>
          <w:i w:val="0"/>
          <w:color w:val="000000"/>
          <w:szCs w:val="20"/>
        </w:rPr>
        <w:t xml:space="preserve"> do things in the classroom in front of other students, that due to their disability, they cannot do</w:t>
      </w:r>
    </w:p>
    <w:p w:rsidR="00342026" w:rsidRDefault="00342026" w:rsidP="00473E4D">
      <w:pPr>
        <w:pStyle w:val="List"/>
        <w:numPr>
          <w:ilvl w:val="0"/>
          <w:numId w:val="1"/>
        </w:numPr>
        <w:rPr>
          <w:rFonts w:ascii="Arial" w:hAnsi="Arial" w:cs="Arial"/>
          <w:i w:val="0"/>
          <w:color w:val="000000"/>
          <w:szCs w:val="20"/>
        </w:rPr>
      </w:pPr>
      <w:r>
        <w:rPr>
          <w:rFonts w:ascii="Arial" w:hAnsi="Arial" w:cs="Arial"/>
          <w:i w:val="0"/>
          <w:color w:val="000000"/>
          <w:szCs w:val="20"/>
        </w:rPr>
        <w:t>announce punishments that your child will be subjected to in front of other students</w:t>
      </w:r>
    </w:p>
    <w:p w:rsidR="00342026" w:rsidRDefault="00342026" w:rsidP="00473E4D">
      <w:pPr>
        <w:pStyle w:val="List"/>
        <w:numPr>
          <w:ilvl w:val="0"/>
          <w:numId w:val="1"/>
        </w:numPr>
        <w:rPr>
          <w:rFonts w:ascii="Arial" w:hAnsi="Arial" w:cs="Arial"/>
          <w:i w:val="0"/>
          <w:color w:val="000000"/>
          <w:szCs w:val="20"/>
        </w:rPr>
      </w:pPr>
      <w:r>
        <w:rPr>
          <w:rFonts w:ascii="Arial" w:hAnsi="Arial" w:cs="Arial"/>
          <w:i w:val="0"/>
          <w:color w:val="000000"/>
          <w:szCs w:val="20"/>
        </w:rPr>
        <w:t>exclude and segregate them from their peers, in front of their peers (e.g. they are only allowed to learn in a “special” area of the school, or in a corridor, they are not allowed to join their peers in the playground but ha</w:t>
      </w:r>
      <w:r w:rsidR="001F7AB0">
        <w:rPr>
          <w:rFonts w:ascii="Arial" w:hAnsi="Arial" w:cs="Arial"/>
          <w:i w:val="0"/>
          <w:color w:val="000000"/>
          <w:szCs w:val="20"/>
        </w:rPr>
        <w:t>ve</w:t>
      </w:r>
      <w:r>
        <w:rPr>
          <w:rFonts w:ascii="Arial" w:hAnsi="Arial" w:cs="Arial"/>
          <w:i w:val="0"/>
          <w:color w:val="000000"/>
          <w:szCs w:val="20"/>
        </w:rPr>
        <w:t xml:space="preserve"> their own “special” area of the school to play in</w:t>
      </w:r>
    </w:p>
    <w:p w:rsidR="00193C8F" w:rsidRDefault="00193C8F" w:rsidP="00473E4D">
      <w:pPr>
        <w:pStyle w:val="List"/>
        <w:numPr>
          <w:ilvl w:val="0"/>
          <w:numId w:val="1"/>
        </w:numPr>
        <w:rPr>
          <w:rFonts w:ascii="Arial" w:hAnsi="Arial" w:cs="Arial"/>
          <w:i w:val="0"/>
          <w:color w:val="000000"/>
          <w:szCs w:val="20"/>
        </w:rPr>
      </w:pPr>
      <w:r>
        <w:rPr>
          <w:rFonts w:ascii="Arial" w:hAnsi="Arial" w:cs="Arial"/>
          <w:i w:val="0"/>
          <w:color w:val="000000"/>
          <w:szCs w:val="20"/>
        </w:rPr>
        <w:t>exclude them from excursions and incursions which all other students can attend</w:t>
      </w:r>
    </w:p>
    <w:p w:rsidR="00193C8F" w:rsidRDefault="00193C8F" w:rsidP="00473E4D">
      <w:pPr>
        <w:pStyle w:val="List"/>
        <w:numPr>
          <w:ilvl w:val="0"/>
          <w:numId w:val="1"/>
        </w:numPr>
        <w:rPr>
          <w:rFonts w:ascii="Arial" w:hAnsi="Arial" w:cs="Arial"/>
          <w:i w:val="0"/>
          <w:color w:val="000000"/>
          <w:szCs w:val="20"/>
        </w:rPr>
      </w:pPr>
      <w:r>
        <w:rPr>
          <w:rFonts w:ascii="Arial" w:hAnsi="Arial" w:cs="Arial"/>
          <w:i w:val="0"/>
          <w:color w:val="000000"/>
          <w:szCs w:val="20"/>
        </w:rPr>
        <w:t>refuse to accept, develop or adhere to plans for continence, epilepsy and other disabilities, which has as an effect, humiliating and embarrassing consequences for your child</w:t>
      </w:r>
    </w:p>
    <w:p w:rsidR="00342026" w:rsidRDefault="00342026" w:rsidP="00342026">
      <w:pPr>
        <w:pStyle w:val="List"/>
        <w:ind w:left="0"/>
        <w:rPr>
          <w:rFonts w:ascii="Arial" w:hAnsi="Arial" w:cs="Arial"/>
          <w:i w:val="0"/>
          <w:color w:val="000000"/>
          <w:szCs w:val="20"/>
        </w:rPr>
      </w:pPr>
      <w:r>
        <w:rPr>
          <w:rFonts w:ascii="Arial" w:hAnsi="Arial" w:cs="Arial"/>
          <w:i w:val="0"/>
          <w:color w:val="000000"/>
          <w:szCs w:val="20"/>
        </w:rPr>
        <w:t>Does your child display behaviours of concern, that have been unaddressed by the school, that humiliate them in front of their peers (e.g. children having “meltdowns” in front of others, engaging in property destruction, self injurious behaviours)</w:t>
      </w:r>
      <w:r w:rsidR="00193C8F">
        <w:rPr>
          <w:rFonts w:ascii="Arial" w:hAnsi="Arial" w:cs="Arial"/>
          <w:i w:val="0"/>
          <w:color w:val="000000"/>
          <w:szCs w:val="20"/>
        </w:rPr>
        <w:t>.</w:t>
      </w:r>
    </w:p>
    <w:p w:rsidR="00193C8F" w:rsidRDefault="00193C8F" w:rsidP="00342026">
      <w:pPr>
        <w:pStyle w:val="List"/>
        <w:ind w:left="0"/>
        <w:rPr>
          <w:rFonts w:ascii="Arial" w:hAnsi="Arial" w:cs="Arial"/>
          <w:i w:val="0"/>
          <w:color w:val="000000"/>
          <w:szCs w:val="20"/>
        </w:rPr>
      </w:pPr>
      <w:r>
        <w:rPr>
          <w:rFonts w:ascii="Arial" w:hAnsi="Arial" w:cs="Arial"/>
          <w:i w:val="0"/>
          <w:color w:val="000000"/>
          <w:szCs w:val="20"/>
        </w:rPr>
        <w:t>Has your child had a communication method withheld from them</w:t>
      </w:r>
      <w:r w:rsidR="007338B5">
        <w:rPr>
          <w:rFonts w:ascii="Arial" w:hAnsi="Arial" w:cs="Arial"/>
          <w:i w:val="0"/>
          <w:color w:val="000000"/>
          <w:szCs w:val="20"/>
        </w:rPr>
        <w:t>, the consequence being they cannot communicate with their peers</w:t>
      </w:r>
      <w:r w:rsidR="001F7AB0">
        <w:rPr>
          <w:rFonts w:ascii="Arial" w:hAnsi="Arial" w:cs="Arial"/>
          <w:i w:val="0"/>
          <w:color w:val="000000"/>
          <w:szCs w:val="20"/>
        </w:rPr>
        <w:t xml:space="preserve"> or staff</w:t>
      </w:r>
      <w:r w:rsidR="007338B5">
        <w:rPr>
          <w:rFonts w:ascii="Arial" w:hAnsi="Arial" w:cs="Arial"/>
          <w:i w:val="0"/>
          <w:color w:val="000000"/>
          <w:szCs w:val="20"/>
        </w:rPr>
        <w:t>?</w:t>
      </w:r>
    </w:p>
    <w:p w:rsidR="009C2628" w:rsidRDefault="009C2628" w:rsidP="00342026">
      <w:pPr>
        <w:pStyle w:val="List"/>
        <w:ind w:left="0"/>
        <w:rPr>
          <w:rFonts w:ascii="Arial" w:hAnsi="Arial" w:cs="Arial"/>
          <w:i w:val="0"/>
          <w:color w:val="000000"/>
          <w:szCs w:val="20"/>
        </w:rPr>
      </w:pPr>
      <w:r>
        <w:rPr>
          <w:rFonts w:ascii="Arial" w:hAnsi="Arial" w:cs="Arial"/>
          <w:i w:val="0"/>
          <w:color w:val="000000"/>
          <w:szCs w:val="20"/>
        </w:rPr>
        <w:t>Has your child with a disability being expelled from school, due to behaviours of concern associated with their disability?</w:t>
      </w:r>
    </w:p>
    <w:p w:rsidR="007338B5" w:rsidRDefault="007338B5" w:rsidP="00342026">
      <w:pPr>
        <w:pStyle w:val="List"/>
        <w:ind w:left="0"/>
        <w:rPr>
          <w:rFonts w:ascii="Arial" w:hAnsi="Arial" w:cs="Arial"/>
          <w:i w:val="0"/>
          <w:color w:val="000000"/>
          <w:szCs w:val="20"/>
        </w:rPr>
      </w:pPr>
    </w:p>
    <w:p w:rsidR="007338B5" w:rsidRDefault="007338B5" w:rsidP="00342026">
      <w:pPr>
        <w:pStyle w:val="List"/>
        <w:ind w:left="0"/>
        <w:rPr>
          <w:rFonts w:ascii="Arial" w:hAnsi="Arial" w:cs="Arial"/>
          <w:i w:val="0"/>
          <w:color w:val="000000"/>
          <w:szCs w:val="20"/>
          <w:u w:val="single"/>
        </w:rPr>
      </w:pPr>
      <w:r w:rsidRPr="007338B5">
        <w:rPr>
          <w:rFonts w:ascii="Arial" w:hAnsi="Arial" w:cs="Arial"/>
          <w:i w:val="0"/>
          <w:color w:val="000000"/>
          <w:szCs w:val="20"/>
          <w:u w:val="single"/>
        </w:rPr>
        <w:t>Harassment</w:t>
      </w:r>
    </w:p>
    <w:p w:rsidR="007338B5" w:rsidRPr="007338B5" w:rsidRDefault="007338B5" w:rsidP="00342026">
      <w:pPr>
        <w:pStyle w:val="List"/>
        <w:ind w:left="0"/>
        <w:rPr>
          <w:rFonts w:ascii="Arial" w:hAnsi="Arial" w:cs="Arial"/>
          <w:i w:val="0"/>
          <w:color w:val="000000"/>
          <w:szCs w:val="20"/>
        </w:rPr>
      </w:pPr>
      <w:r w:rsidRPr="007338B5">
        <w:rPr>
          <w:rStyle w:val="sdzsvb"/>
          <w:rFonts w:ascii="Arial" w:hAnsi="Arial" w:cs="Arial"/>
          <w:color w:val="000000"/>
          <w:szCs w:val="20"/>
        </w:rPr>
        <w:t>persecution</w:t>
      </w:r>
      <w:r w:rsidRPr="007338B5">
        <w:rPr>
          <w:rFonts w:ascii="Arial" w:hAnsi="Arial" w:cs="Arial"/>
          <w:color w:val="000000"/>
          <w:szCs w:val="20"/>
        </w:rPr>
        <w:t xml:space="preserve">, harrying, pestering, badgering, </w:t>
      </w:r>
      <w:r w:rsidRPr="007338B5">
        <w:rPr>
          <w:rStyle w:val="sdzsvb"/>
          <w:rFonts w:ascii="Arial" w:hAnsi="Arial" w:cs="Arial"/>
          <w:color w:val="000000"/>
          <w:szCs w:val="20"/>
        </w:rPr>
        <w:t>intimidation</w:t>
      </w:r>
      <w:r w:rsidRPr="007338B5">
        <w:rPr>
          <w:rFonts w:ascii="Arial" w:hAnsi="Arial" w:cs="Arial"/>
          <w:color w:val="000000"/>
          <w:szCs w:val="20"/>
        </w:rPr>
        <w:t xml:space="preserve">, </w:t>
      </w:r>
      <w:r w:rsidRPr="007338B5">
        <w:rPr>
          <w:rStyle w:val="sdzsvb"/>
          <w:rFonts w:ascii="Arial" w:hAnsi="Arial" w:cs="Arial"/>
          <w:color w:val="000000"/>
          <w:szCs w:val="20"/>
        </w:rPr>
        <w:t>bother</w:t>
      </w:r>
      <w:r w:rsidRPr="007338B5">
        <w:rPr>
          <w:rFonts w:ascii="Arial" w:hAnsi="Arial" w:cs="Arial"/>
          <w:color w:val="000000"/>
          <w:szCs w:val="20"/>
        </w:rPr>
        <w:t xml:space="preserve">, </w:t>
      </w:r>
      <w:r w:rsidRPr="007338B5">
        <w:rPr>
          <w:rStyle w:val="sdzsvb"/>
          <w:rFonts w:ascii="Arial" w:hAnsi="Arial" w:cs="Arial"/>
          <w:color w:val="000000"/>
          <w:szCs w:val="20"/>
        </w:rPr>
        <w:t>annoyance</w:t>
      </w:r>
      <w:r w:rsidRPr="007338B5">
        <w:rPr>
          <w:rFonts w:ascii="Arial" w:hAnsi="Arial" w:cs="Arial"/>
          <w:color w:val="000000"/>
          <w:szCs w:val="20"/>
        </w:rPr>
        <w:t xml:space="preserve">, </w:t>
      </w:r>
      <w:r w:rsidRPr="007338B5">
        <w:rPr>
          <w:rStyle w:val="sdzsvb"/>
          <w:rFonts w:ascii="Arial" w:hAnsi="Arial" w:cs="Arial"/>
          <w:color w:val="000000"/>
          <w:szCs w:val="20"/>
        </w:rPr>
        <w:t>aggravation</w:t>
      </w:r>
      <w:r w:rsidRPr="007338B5">
        <w:rPr>
          <w:rFonts w:ascii="Arial" w:hAnsi="Arial" w:cs="Arial"/>
          <w:color w:val="000000"/>
          <w:szCs w:val="20"/>
        </w:rPr>
        <w:t xml:space="preserve">, </w:t>
      </w:r>
      <w:r w:rsidRPr="007338B5">
        <w:rPr>
          <w:rStyle w:val="sdzsvb"/>
          <w:rFonts w:ascii="Arial" w:hAnsi="Arial" w:cs="Arial"/>
          <w:color w:val="000000"/>
          <w:szCs w:val="20"/>
        </w:rPr>
        <w:t>irritation</w:t>
      </w:r>
      <w:r w:rsidRPr="007338B5">
        <w:rPr>
          <w:rFonts w:ascii="Arial" w:hAnsi="Arial" w:cs="Arial"/>
          <w:color w:val="000000"/>
          <w:szCs w:val="20"/>
        </w:rPr>
        <w:t xml:space="preserve">, </w:t>
      </w:r>
      <w:r w:rsidRPr="007338B5">
        <w:rPr>
          <w:rStyle w:val="sdzsvb"/>
          <w:rFonts w:ascii="Arial" w:hAnsi="Arial" w:cs="Arial"/>
          <w:color w:val="000000"/>
          <w:szCs w:val="20"/>
        </w:rPr>
        <w:t>pressure</w:t>
      </w:r>
      <w:r w:rsidRPr="007338B5">
        <w:rPr>
          <w:rFonts w:ascii="Arial" w:hAnsi="Arial" w:cs="Arial"/>
          <w:color w:val="000000"/>
          <w:szCs w:val="20"/>
        </w:rPr>
        <w:t xml:space="preserve">, pressurization, </w:t>
      </w:r>
      <w:r w:rsidRPr="007338B5">
        <w:rPr>
          <w:rStyle w:val="sdzsvb"/>
          <w:rFonts w:ascii="Arial" w:hAnsi="Arial" w:cs="Arial"/>
          <w:color w:val="000000"/>
          <w:szCs w:val="20"/>
        </w:rPr>
        <w:t>force</w:t>
      </w:r>
      <w:r w:rsidRPr="007338B5">
        <w:rPr>
          <w:rFonts w:ascii="Arial" w:hAnsi="Arial" w:cs="Arial"/>
          <w:color w:val="000000"/>
          <w:szCs w:val="20"/>
        </w:rPr>
        <w:t xml:space="preserve">, </w:t>
      </w:r>
      <w:r w:rsidRPr="007338B5">
        <w:rPr>
          <w:rStyle w:val="sdzsvb"/>
          <w:rFonts w:ascii="Arial" w:hAnsi="Arial" w:cs="Arial"/>
          <w:color w:val="000000"/>
          <w:szCs w:val="20"/>
        </w:rPr>
        <w:t>coercion</w:t>
      </w:r>
      <w:r w:rsidRPr="007338B5">
        <w:rPr>
          <w:rFonts w:ascii="Arial" w:hAnsi="Arial" w:cs="Arial"/>
          <w:color w:val="000000"/>
          <w:szCs w:val="20"/>
        </w:rPr>
        <w:t xml:space="preserve">, </w:t>
      </w:r>
      <w:r w:rsidRPr="007338B5">
        <w:rPr>
          <w:rStyle w:val="sdzsvb"/>
          <w:rFonts w:ascii="Arial" w:hAnsi="Arial" w:cs="Arial"/>
          <w:color w:val="000000"/>
          <w:szCs w:val="20"/>
        </w:rPr>
        <w:t>molestation</w:t>
      </w:r>
      <w:r w:rsidRPr="007338B5">
        <w:rPr>
          <w:rFonts w:ascii="Arial" w:hAnsi="Arial" w:cs="Arial"/>
          <w:color w:val="000000"/>
          <w:szCs w:val="20"/>
        </w:rPr>
        <w:t>;</w:t>
      </w:r>
    </w:p>
    <w:p w:rsidR="00193C8F" w:rsidRDefault="007338B5" w:rsidP="00342026">
      <w:pPr>
        <w:pStyle w:val="List"/>
        <w:ind w:left="0"/>
        <w:rPr>
          <w:rFonts w:ascii="Arial" w:hAnsi="Arial" w:cs="Arial"/>
          <w:i w:val="0"/>
          <w:color w:val="000000"/>
          <w:szCs w:val="20"/>
        </w:rPr>
      </w:pPr>
      <w:r>
        <w:rPr>
          <w:rFonts w:ascii="Arial" w:hAnsi="Arial" w:cs="Arial"/>
          <w:i w:val="0"/>
          <w:color w:val="000000"/>
          <w:szCs w:val="20"/>
        </w:rPr>
        <w:t>Has your child been bullied, and ignored when they or you report it?</w:t>
      </w:r>
    </w:p>
    <w:p w:rsidR="007338B5" w:rsidRDefault="007338B5" w:rsidP="00342026">
      <w:pPr>
        <w:pStyle w:val="List"/>
        <w:ind w:left="0"/>
        <w:rPr>
          <w:rFonts w:ascii="Arial" w:hAnsi="Arial" w:cs="Arial"/>
          <w:i w:val="0"/>
          <w:color w:val="000000"/>
          <w:szCs w:val="20"/>
        </w:rPr>
      </w:pPr>
      <w:r>
        <w:rPr>
          <w:rFonts w:ascii="Arial" w:hAnsi="Arial" w:cs="Arial"/>
          <w:i w:val="0"/>
          <w:color w:val="000000"/>
          <w:szCs w:val="20"/>
        </w:rPr>
        <w:t>Has your child been bullied by staff?</w:t>
      </w:r>
    </w:p>
    <w:p w:rsidR="00FF2004" w:rsidRDefault="00FF2004" w:rsidP="00342026">
      <w:pPr>
        <w:pStyle w:val="List"/>
        <w:ind w:left="0"/>
        <w:rPr>
          <w:rFonts w:ascii="Arial" w:hAnsi="Arial" w:cs="Arial"/>
          <w:i w:val="0"/>
          <w:color w:val="000000"/>
          <w:szCs w:val="20"/>
        </w:rPr>
      </w:pPr>
      <w:r>
        <w:rPr>
          <w:rFonts w:ascii="Arial" w:hAnsi="Arial" w:cs="Arial"/>
          <w:i w:val="0"/>
          <w:color w:val="000000"/>
          <w:szCs w:val="20"/>
        </w:rPr>
        <w:t>Do staff consistently talk or write about your child in a way that is demeaning and pejorative?</w:t>
      </w:r>
    </w:p>
    <w:p w:rsidR="007338B5" w:rsidRDefault="007338B5" w:rsidP="00342026">
      <w:pPr>
        <w:pStyle w:val="List"/>
        <w:ind w:left="0"/>
        <w:rPr>
          <w:rFonts w:ascii="Arial" w:hAnsi="Arial" w:cs="Arial"/>
          <w:i w:val="0"/>
          <w:color w:val="000000"/>
          <w:szCs w:val="20"/>
        </w:rPr>
      </w:pPr>
      <w:r>
        <w:rPr>
          <w:rFonts w:ascii="Arial" w:hAnsi="Arial" w:cs="Arial"/>
          <w:i w:val="0"/>
          <w:color w:val="000000"/>
          <w:szCs w:val="20"/>
        </w:rPr>
        <w:t>Has your child be</w:t>
      </w:r>
      <w:r w:rsidR="001F7AB0">
        <w:rPr>
          <w:rFonts w:ascii="Arial" w:hAnsi="Arial" w:cs="Arial"/>
          <w:i w:val="0"/>
          <w:color w:val="000000"/>
          <w:szCs w:val="20"/>
        </w:rPr>
        <w:t>en</w:t>
      </w:r>
      <w:r>
        <w:rPr>
          <w:rFonts w:ascii="Arial" w:hAnsi="Arial" w:cs="Arial"/>
          <w:i w:val="0"/>
          <w:color w:val="000000"/>
          <w:szCs w:val="20"/>
        </w:rPr>
        <w:t xml:space="preserve"> repeatedly subjected to detention and suspension</w:t>
      </w:r>
      <w:r w:rsidR="00BA24B3">
        <w:rPr>
          <w:rFonts w:ascii="Arial" w:hAnsi="Arial" w:cs="Arial"/>
          <w:i w:val="0"/>
          <w:color w:val="000000"/>
          <w:szCs w:val="20"/>
        </w:rPr>
        <w:t>, or other practices that the research states are detrimental to children, in the absence of:</w:t>
      </w:r>
    </w:p>
    <w:p w:rsidR="00BA24B3" w:rsidRDefault="00BA24B3" w:rsidP="00BA24B3">
      <w:pPr>
        <w:pStyle w:val="List"/>
        <w:numPr>
          <w:ilvl w:val="0"/>
          <w:numId w:val="1"/>
        </w:numPr>
        <w:rPr>
          <w:rFonts w:ascii="Arial" w:hAnsi="Arial"/>
          <w:i w:val="0"/>
        </w:rPr>
      </w:pPr>
      <w:r>
        <w:rPr>
          <w:rFonts w:ascii="Arial" w:hAnsi="Arial"/>
          <w:i w:val="0"/>
        </w:rPr>
        <w:t>No best practice behaviour support plan (e.g. goals, strategies, measurable outcomes, data collection and analysis)</w:t>
      </w:r>
    </w:p>
    <w:p w:rsidR="00BA24B3" w:rsidRDefault="00BA24B3" w:rsidP="00BA24B3">
      <w:pPr>
        <w:pStyle w:val="List"/>
        <w:numPr>
          <w:ilvl w:val="0"/>
          <w:numId w:val="1"/>
        </w:numPr>
        <w:rPr>
          <w:rFonts w:ascii="Arial" w:hAnsi="Arial"/>
          <w:i w:val="0"/>
        </w:rPr>
      </w:pPr>
      <w:r>
        <w:rPr>
          <w:rFonts w:ascii="Arial" w:hAnsi="Arial"/>
          <w:i w:val="0"/>
        </w:rPr>
        <w:t>No engagement of someone with qualifications in behavioural support</w:t>
      </w:r>
    </w:p>
    <w:p w:rsidR="00BA24B3" w:rsidRDefault="00BA24B3" w:rsidP="00BA24B3">
      <w:pPr>
        <w:pStyle w:val="List"/>
        <w:numPr>
          <w:ilvl w:val="0"/>
          <w:numId w:val="1"/>
        </w:numPr>
        <w:rPr>
          <w:rFonts w:ascii="Arial" w:hAnsi="Arial"/>
          <w:i w:val="0"/>
        </w:rPr>
      </w:pPr>
      <w:r>
        <w:rPr>
          <w:rFonts w:ascii="Arial" w:hAnsi="Arial"/>
          <w:i w:val="0"/>
        </w:rPr>
        <w:t>No intensive assistance to your child by someone with qualifications in behaviour support</w:t>
      </w:r>
    </w:p>
    <w:p w:rsidR="00BA24B3" w:rsidRDefault="00BA24B3" w:rsidP="00BA24B3">
      <w:pPr>
        <w:pStyle w:val="List"/>
        <w:numPr>
          <w:ilvl w:val="0"/>
          <w:numId w:val="1"/>
        </w:numPr>
        <w:rPr>
          <w:rFonts w:ascii="Arial" w:hAnsi="Arial"/>
          <w:i w:val="0"/>
        </w:rPr>
      </w:pPr>
      <w:r>
        <w:rPr>
          <w:rFonts w:ascii="Arial" w:hAnsi="Arial"/>
          <w:i w:val="0"/>
        </w:rPr>
        <w:t>No escalation of interventions, for example school staff fail to effectively address behaviours, school psychologists failed to effectively address behaviours, engagement of credentialled expert to effectively address behaviours.</w:t>
      </w:r>
    </w:p>
    <w:p w:rsidR="00BA24B3" w:rsidRDefault="00BA24B3" w:rsidP="00BA24B3">
      <w:pPr>
        <w:pStyle w:val="List"/>
        <w:numPr>
          <w:ilvl w:val="0"/>
          <w:numId w:val="1"/>
        </w:numPr>
        <w:rPr>
          <w:rFonts w:ascii="Arial" w:hAnsi="Arial"/>
          <w:i w:val="0"/>
        </w:rPr>
      </w:pPr>
      <w:r>
        <w:rPr>
          <w:rFonts w:ascii="Arial" w:hAnsi="Arial"/>
          <w:i w:val="0"/>
        </w:rPr>
        <w:t>No comprehensive Individual Education Plan (e.g. addressing your child’s disabilities, goals, strategies, measurable outcomes, monitoring, evaluation and review)</w:t>
      </w:r>
    </w:p>
    <w:p w:rsidR="00BA24B3" w:rsidRDefault="00BA24B3" w:rsidP="00BA24B3">
      <w:pPr>
        <w:pStyle w:val="List"/>
        <w:numPr>
          <w:ilvl w:val="0"/>
          <w:numId w:val="1"/>
        </w:numPr>
        <w:rPr>
          <w:rFonts w:ascii="Arial" w:hAnsi="Arial"/>
          <w:i w:val="0"/>
        </w:rPr>
      </w:pPr>
      <w:r>
        <w:rPr>
          <w:rFonts w:ascii="Arial" w:hAnsi="Arial"/>
          <w:i w:val="0"/>
        </w:rPr>
        <w:t>No student support group meetings which follow DET guidelines, or similar in other Australian states.</w:t>
      </w:r>
    </w:p>
    <w:p w:rsidR="00BA24B3" w:rsidRDefault="00BA24B3" w:rsidP="00BA24B3">
      <w:pPr>
        <w:pStyle w:val="List"/>
        <w:numPr>
          <w:ilvl w:val="0"/>
          <w:numId w:val="1"/>
        </w:numPr>
        <w:rPr>
          <w:rFonts w:ascii="Arial" w:hAnsi="Arial"/>
          <w:i w:val="0"/>
        </w:rPr>
      </w:pPr>
      <w:r>
        <w:rPr>
          <w:rFonts w:ascii="Arial" w:hAnsi="Arial"/>
          <w:i w:val="0"/>
        </w:rPr>
        <w:t>Where you have explicitly advised the school of what your child needs to address their behaviours of concern</w:t>
      </w:r>
      <w:r w:rsidR="001F7AB0">
        <w:rPr>
          <w:rFonts w:ascii="Arial" w:hAnsi="Arial"/>
          <w:i w:val="0"/>
        </w:rPr>
        <w:t>, and been ignored</w:t>
      </w:r>
    </w:p>
    <w:p w:rsidR="001F7AB0" w:rsidRDefault="001F7AB0" w:rsidP="00BA24B3">
      <w:pPr>
        <w:pStyle w:val="List"/>
        <w:numPr>
          <w:ilvl w:val="0"/>
          <w:numId w:val="1"/>
        </w:numPr>
        <w:rPr>
          <w:rFonts w:ascii="Arial" w:hAnsi="Arial"/>
          <w:i w:val="0"/>
        </w:rPr>
      </w:pPr>
      <w:r>
        <w:rPr>
          <w:rFonts w:ascii="Arial" w:hAnsi="Arial"/>
          <w:i w:val="0"/>
        </w:rPr>
        <w:t>any communication method.</w:t>
      </w:r>
    </w:p>
    <w:p w:rsidR="00BA24B3" w:rsidRPr="00473E4D" w:rsidRDefault="00BA24B3" w:rsidP="00342026">
      <w:pPr>
        <w:pStyle w:val="List"/>
        <w:ind w:left="0"/>
        <w:rPr>
          <w:rFonts w:ascii="Arial" w:hAnsi="Arial" w:cs="Arial"/>
          <w:i w:val="0"/>
          <w:color w:val="000000"/>
          <w:szCs w:val="20"/>
        </w:rPr>
      </w:pPr>
    </w:p>
    <w:p w:rsidR="00473E4D" w:rsidRPr="00BA24B3" w:rsidRDefault="00BA24B3" w:rsidP="00BF2D8E">
      <w:pPr>
        <w:pStyle w:val="List"/>
        <w:ind w:left="0"/>
        <w:rPr>
          <w:rFonts w:ascii="Arial" w:hAnsi="Arial"/>
          <w:i w:val="0"/>
          <w:u w:val="single"/>
        </w:rPr>
      </w:pPr>
      <w:r w:rsidRPr="00BA24B3">
        <w:rPr>
          <w:rFonts w:ascii="Arial" w:hAnsi="Arial"/>
          <w:i w:val="0"/>
          <w:u w:val="single"/>
        </w:rPr>
        <w:t>Psychological Abuse</w:t>
      </w:r>
    </w:p>
    <w:p w:rsidR="00BA24B3" w:rsidRDefault="00BA24B3" w:rsidP="00BA24B3">
      <w:pPr>
        <w:spacing w:before="120" w:after="120"/>
        <w:jc w:val="left"/>
        <w:rPr>
          <w:rFonts w:eastAsia="Times New Roman" w:cs="Arial"/>
          <w:i/>
          <w:color w:val="auto"/>
          <w:lang w:val="en" w:eastAsia="en-AU"/>
        </w:rPr>
      </w:pPr>
      <w:r w:rsidRPr="00BA24B3">
        <w:rPr>
          <w:rFonts w:eastAsia="Times New Roman" w:cs="Arial"/>
          <w:b/>
          <w:bCs/>
          <w:i/>
          <w:color w:val="auto"/>
          <w:lang w:val="en" w:eastAsia="en-AU"/>
        </w:rPr>
        <w:t>Psychological abuse</w:t>
      </w:r>
      <w:r w:rsidRPr="00BA24B3">
        <w:rPr>
          <w:rFonts w:eastAsia="Times New Roman" w:cs="Arial"/>
          <w:i/>
          <w:color w:val="auto"/>
          <w:lang w:val="en" w:eastAsia="en-AU"/>
        </w:rPr>
        <w:t xml:space="preserve">, often called </w:t>
      </w:r>
      <w:r w:rsidRPr="00BA24B3">
        <w:rPr>
          <w:rFonts w:eastAsia="Times New Roman" w:cs="Arial"/>
          <w:b/>
          <w:bCs/>
          <w:i/>
          <w:color w:val="auto"/>
          <w:lang w:val="en" w:eastAsia="en-AU"/>
        </w:rPr>
        <w:t>emotional abuse</w:t>
      </w:r>
      <w:r w:rsidRPr="00BA24B3">
        <w:rPr>
          <w:rFonts w:eastAsia="Times New Roman" w:cs="Arial"/>
          <w:i/>
          <w:color w:val="auto"/>
          <w:lang w:val="en" w:eastAsia="en-AU"/>
        </w:rPr>
        <w:t xml:space="preserve">, is a form of </w:t>
      </w:r>
      <w:hyperlink r:id="rId6" w:tooltip="Abuse" w:history="1">
        <w:r w:rsidRPr="00BA24B3">
          <w:rPr>
            <w:rFonts w:eastAsia="Times New Roman" w:cs="Arial"/>
            <w:i/>
            <w:color w:val="auto"/>
            <w:lang w:val="en" w:eastAsia="en-AU"/>
          </w:rPr>
          <w:t>abuse</w:t>
        </w:r>
      </w:hyperlink>
      <w:r w:rsidRPr="00BA24B3">
        <w:rPr>
          <w:rFonts w:eastAsia="Times New Roman" w:cs="Arial"/>
          <w:i/>
          <w:color w:val="auto"/>
          <w:lang w:val="en" w:eastAsia="en-AU"/>
        </w:rPr>
        <w:t xml:space="preserve">, characterized by a person subjecting or exposing another person to behavior that may result in </w:t>
      </w:r>
      <w:hyperlink r:id="rId7" w:tooltip="Psychological trauma" w:history="1">
        <w:r w:rsidRPr="00BA24B3">
          <w:rPr>
            <w:rFonts w:eastAsia="Times New Roman" w:cs="Arial"/>
            <w:i/>
            <w:color w:val="auto"/>
            <w:lang w:val="en" w:eastAsia="en-AU"/>
          </w:rPr>
          <w:t>psychological trauma</w:t>
        </w:r>
      </w:hyperlink>
      <w:r w:rsidRPr="00BA24B3">
        <w:rPr>
          <w:rFonts w:eastAsia="Times New Roman" w:cs="Arial"/>
          <w:i/>
          <w:color w:val="auto"/>
          <w:lang w:val="en" w:eastAsia="en-AU"/>
        </w:rPr>
        <w:t xml:space="preserve">, including </w:t>
      </w:r>
      <w:hyperlink r:id="rId8" w:tooltip="" w:history="1">
        <w:r w:rsidRPr="00BA24B3">
          <w:rPr>
            <w:rFonts w:eastAsia="Times New Roman" w:cs="Arial"/>
            <w:i/>
            <w:color w:val="auto"/>
            <w:u w:val="single"/>
            <w:lang w:val="en" w:eastAsia="en-AU"/>
          </w:rPr>
          <w:t>anxiety</w:t>
        </w:r>
      </w:hyperlink>
      <w:r w:rsidRPr="00BA24B3">
        <w:rPr>
          <w:rFonts w:eastAsia="Times New Roman" w:cs="Arial"/>
          <w:i/>
          <w:color w:val="auto"/>
          <w:lang w:val="en" w:eastAsia="en-AU"/>
        </w:rPr>
        <w:t xml:space="preserve">, </w:t>
      </w:r>
      <w:hyperlink r:id="rId9" w:tooltip="Chronic depression" w:history="1">
        <w:r w:rsidRPr="00BA24B3">
          <w:rPr>
            <w:rFonts w:eastAsia="Times New Roman" w:cs="Arial"/>
            <w:i/>
            <w:color w:val="auto"/>
            <w:lang w:val="en" w:eastAsia="en-AU"/>
          </w:rPr>
          <w:t>chronic depression</w:t>
        </w:r>
      </w:hyperlink>
      <w:r w:rsidRPr="00BA24B3">
        <w:rPr>
          <w:rFonts w:eastAsia="Times New Roman" w:cs="Arial"/>
          <w:i/>
          <w:color w:val="auto"/>
          <w:lang w:val="en" w:eastAsia="en-AU"/>
        </w:rPr>
        <w:t xml:space="preserve">, or </w:t>
      </w:r>
      <w:hyperlink r:id="rId10" w:tooltip="Post-traumatic stress disorder" w:history="1">
        <w:r w:rsidRPr="00BA24B3">
          <w:rPr>
            <w:rFonts w:eastAsia="Times New Roman" w:cs="Arial"/>
            <w:i/>
            <w:color w:val="auto"/>
            <w:lang w:val="en" w:eastAsia="en-AU"/>
          </w:rPr>
          <w:t>post-traumatic stress disorder</w:t>
        </w:r>
      </w:hyperlink>
    </w:p>
    <w:p w:rsidR="00BA24B3" w:rsidRDefault="00BA24B3" w:rsidP="00BA24B3">
      <w:pPr>
        <w:spacing w:before="120" w:after="120"/>
        <w:jc w:val="left"/>
        <w:rPr>
          <w:rFonts w:eastAsia="Times New Roman" w:cs="Arial"/>
          <w:i/>
          <w:color w:val="auto"/>
          <w:lang w:val="en" w:eastAsia="en-AU"/>
        </w:rPr>
      </w:pPr>
    </w:p>
    <w:p w:rsidR="00BA24B3" w:rsidRDefault="00BA24B3" w:rsidP="00BA24B3">
      <w:pPr>
        <w:spacing w:before="120" w:after="120"/>
        <w:jc w:val="left"/>
        <w:rPr>
          <w:rFonts w:eastAsia="Times New Roman" w:cs="Arial"/>
          <w:color w:val="auto"/>
          <w:lang w:val="en" w:eastAsia="en-AU"/>
        </w:rPr>
      </w:pPr>
      <w:r>
        <w:rPr>
          <w:rFonts w:eastAsia="Times New Roman" w:cs="Arial"/>
          <w:color w:val="auto"/>
          <w:lang w:val="en" w:eastAsia="en-AU"/>
        </w:rPr>
        <w:t>Has your child</w:t>
      </w:r>
      <w:r w:rsidR="00DE39E5">
        <w:rPr>
          <w:rFonts w:eastAsia="Times New Roman" w:cs="Arial"/>
          <w:color w:val="auto"/>
          <w:lang w:val="en" w:eastAsia="en-AU"/>
        </w:rPr>
        <w:t xml:space="preserve"> been so traumatised by their experiences at school, that:</w:t>
      </w:r>
    </w:p>
    <w:p w:rsidR="00DE39E5" w:rsidRDefault="00DE39E5" w:rsidP="00DE39E5">
      <w:pPr>
        <w:pStyle w:val="ListParagraph"/>
        <w:numPr>
          <w:ilvl w:val="0"/>
          <w:numId w:val="1"/>
        </w:numPr>
        <w:spacing w:before="120" w:after="120"/>
        <w:jc w:val="left"/>
        <w:rPr>
          <w:rFonts w:eastAsia="Times New Roman" w:cs="Arial"/>
          <w:color w:val="auto"/>
          <w:lang w:val="en" w:eastAsia="en-AU"/>
        </w:rPr>
      </w:pPr>
      <w:r>
        <w:rPr>
          <w:rFonts w:eastAsia="Times New Roman" w:cs="Arial"/>
          <w:color w:val="auto"/>
          <w:lang w:val="en" w:eastAsia="en-AU"/>
        </w:rPr>
        <w:t>you have been required to withdraw them, either temporarily or permanently, from the school system and homeschool or distance educate them?</w:t>
      </w:r>
    </w:p>
    <w:p w:rsidR="00DE39E5" w:rsidRDefault="00DE39E5" w:rsidP="00DE39E5">
      <w:pPr>
        <w:pStyle w:val="ListParagraph"/>
        <w:numPr>
          <w:ilvl w:val="0"/>
          <w:numId w:val="1"/>
        </w:numPr>
        <w:spacing w:before="120" w:after="120"/>
        <w:jc w:val="left"/>
        <w:rPr>
          <w:rFonts w:eastAsia="Times New Roman" w:cs="Arial"/>
          <w:color w:val="auto"/>
          <w:lang w:val="en" w:eastAsia="en-AU"/>
        </w:rPr>
      </w:pPr>
      <w:r>
        <w:rPr>
          <w:rFonts w:eastAsia="Times New Roman" w:cs="Arial"/>
          <w:color w:val="auto"/>
          <w:lang w:val="en" w:eastAsia="en-AU"/>
        </w:rPr>
        <w:t>they have required psychological counselling?</w:t>
      </w:r>
    </w:p>
    <w:p w:rsidR="00DE39E5" w:rsidRDefault="00DE39E5" w:rsidP="00DE39E5">
      <w:pPr>
        <w:pStyle w:val="ListParagraph"/>
        <w:numPr>
          <w:ilvl w:val="0"/>
          <w:numId w:val="1"/>
        </w:numPr>
        <w:spacing w:before="120" w:after="120"/>
        <w:jc w:val="left"/>
        <w:rPr>
          <w:rFonts w:eastAsia="Times New Roman" w:cs="Arial"/>
          <w:color w:val="auto"/>
          <w:lang w:val="en" w:eastAsia="en-AU"/>
        </w:rPr>
      </w:pPr>
      <w:r>
        <w:rPr>
          <w:rFonts w:eastAsia="Times New Roman" w:cs="Arial"/>
          <w:color w:val="auto"/>
          <w:lang w:val="en" w:eastAsia="en-AU"/>
        </w:rPr>
        <w:t>they have developed school refusal behaviours?</w:t>
      </w:r>
    </w:p>
    <w:p w:rsidR="00DE39E5" w:rsidRDefault="00DE39E5" w:rsidP="00DE39E5">
      <w:pPr>
        <w:spacing w:before="120" w:after="120"/>
        <w:jc w:val="left"/>
        <w:rPr>
          <w:rFonts w:eastAsia="Times New Roman" w:cs="Arial"/>
          <w:color w:val="auto"/>
          <w:lang w:val="en" w:eastAsia="en-AU"/>
        </w:rPr>
      </w:pPr>
    </w:p>
    <w:p w:rsidR="00DE39E5" w:rsidRDefault="00DE39E5" w:rsidP="00DE39E5">
      <w:pPr>
        <w:spacing w:before="120" w:after="120"/>
        <w:jc w:val="left"/>
        <w:rPr>
          <w:rFonts w:eastAsia="Times New Roman" w:cs="Arial"/>
          <w:color w:val="auto"/>
          <w:lang w:val="en" w:eastAsia="en-AU"/>
        </w:rPr>
      </w:pPr>
      <w:r>
        <w:rPr>
          <w:rFonts w:eastAsia="Times New Roman" w:cs="Arial"/>
          <w:color w:val="auto"/>
          <w:lang w:val="en" w:eastAsia="en-AU"/>
        </w:rPr>
        <w:t>What were the experiences at the school that cause the trauma?</w:t>
      </w:r>
    </w:p>
    <w:p w:rsidR="00DE39E5" w:rsidRDefault="00DE39E5" w:rsidP="00DE39E5">
      <w:pPr>
        <w:pStyle w:val="ListParagraph"/>
        <w:numPr>
          <w:ilvl w:val="0"/>
          <w:numId w:val="1"/>
        </w:numPr>
        <w:spacing w:before="120" w:after="120"/>
        <w:jc w:val="left"/>
        <w:rPr>
          <w:rFonts w:eastAsia="Times New Roman" w:cs="Arial"/>
          <w:color w:val="auto"/>
          <w:lang w:val="en" w:eastAsia="en-AU"/>
        </w:rPr>
      </w:pPr>
      <w:r>
        <w:rPr>
          <w:rFonts w:eastAsia="Times New Roman" w:cs="Arial"/>
          <w:color w:val="auto"/>
          <w:lang w:val="en" w:eastAsia="en-AU"/>
        </w:rPr>
        <w:t>bullying?</w:t>
      </w:r>
    </w:p>
    <w:p w:rsidR="00DE39E5" w:rsidRDefault="00DE39E5" w:rsidP="00DE39E5">
      <w:pPr>
        <w:pStyle w:val="ListParagraph"/>
        <w:numPr>
          <w:ilvl w:val="0"/>
          <w:numId w:val="1"/>
        </w:numPr>
        <w:spacing w:before="120" w:after="120"/>
        <w:jc w:val="left"/>
        <w:rPr>
          <w:rFonts w:eastAsia="Times New Roman" w:cs="Arial"/>
          <w:color w:val="auto"/>
          <w:lang w:val="en" w:eastAsia="en-AU"/>
        </w:rPr>
      </w:pPr>
      <w:r>
        <w:rPr>
          <w:rFonts w:eastAsia="Times New Roman" w:cs="Arial"/>
          <w:color w:val="auto"/>
          <w:lang w:val="en" w:eastAsia="en-AU"/>
        </w:rPr>
        <w:t>refusal to put in place the support</w:t>
      </w:r>
      <w:r w:rsidR="00927818">
        <w:rPr>
          <w:rFonts w:eastAsia="Times New Roman" w:cs="Arial"/>
          <w:color w:val="auto"/>
          <w:lang w:val="en" w:eastAsia="en-AU"/>
        </w:rPr>
        <w:t>s</w:t>
      </w:r>
      <w:r>
        <w:rPr>
          <w:rFonts w:eastAsia="Times New Roman" w:cs="Arial"/>
          <w:color w:val="auto"/>
          <w:lang w:val="en" w:eastAsia="en-AU"/>
        </w:rPr>
        <w:t xml:space="preserve"> the child needs?</w:t>
      </w:r>
    </w:p>
    <w:p w:rsidR="00DE39E5" w:rsidRDefault="00DE39E5" w:rsidP="00DE39E5">
      <w:pPr>
        <w:pStyle w:val="ListParagraph"/>
        <w:numPr>
          <w:ilvl w:val="0"/>
          <w:numId w:val="1"/>
        </w:numPr>
        <w:spacing w:before="120" w:after="120"/>
        <w:jc w:val="left"/>
        <w:rPr>
          <w:rFonts w:eastAsia="Times New Roman" w:cs="Arial"/>
          <w:color w:val="auto"/>
          <w:lang w:val="en" w:eastAsia="en-AU"/>
        </w:rPr>
      </w:pPr>
      <w:r>
        <w:rPr>
          <w:rFonts w:eastAsia="Times New Roman" w:cs="Arial"/>
          <w:color w:val="auto"/>
          <w:lang w:val="en" w:eastAsia="en-AU"/>
        </w:rPr>
        <w:t>consistent punitive responses to needs or behaviours that are symptoms of disability?</w:t>
      </w:r>
    </w:p>
    <w:p w:rsidR="00DE39E5" w:rsidRPr="00DE39E5" w:rsidRDefault="00DE39E5" w:rsidP="00DE39E5">
      <w:pPr>
        <w:spacing w:before="120" w:after="120"/>
        <w:jc w:val="left"/>
        <w:rPr>
          <w:rFonts w:eastAsia="Times New Roman" w:cs="Arial"/>
          <w:color w:val="auto"/>
          <w:lang w:val="en" w:eastAsia="en-AU"/>
        </w:rPr>
      </w:pPr>
    </w:p>
    <w:p w:rsidR="00BF2D8E" w:rsidRPr="001E314F" w:rsidRDefault="001E314F" w:rsidP="00BF2D8E">
      <w:pPr>
        <w:pStyle w:val="List"/>
        <w:ind w:left="0"/>
        <w:rPr>
          <w:rFonts w:ascii="Arial" w:hAnsi="Arial"/>
          <w:i w:val="0"/>
          <w:u w:val="single"/>
        </w:rPr>
      </w:pPr>
      <w:r w:rsidRPr="001E314F">
        <w:rPr>
          <w:rFonts w:ascii="Arial" w:hAnsi="Arial"/>
          <w:i w:val="0"/>
          <w:u w:val="single"/>
        </w:rPr>
        <w:t>PARENTS WITH DISABILITIES</w:t>
      </w:r>
    </w:p>
    <w:p w:rsidR="004F44EF" w:rsidRDefault="001E314F" w:rsidP="008215DF">
      <w:pPr>
        <w:pStyle w:val="List"/>
        <w:ind w:left="0"/>
        <w:rPr>
          <w:rFonts w:ascii="Arial" w:hAnsi="Arial"/>
          <w:i w:val="0"/>
        </w:rPr>
      </w:pPr>
      <w:r>
        <w:rPr>
          <w:rFonts w:ascii="Arial" w:hAnsi="Arial"/>
          <w:i w:val="0"/>
        </w:rPr>
        <w:t>As a parent with a disability, have you been subjected to any of the above</w:t>
      </w:r>
      <w:r w:rsidR="00FF2004">
        <w:rPr>
          <w:rFonts w:ascii="Arial" w:hAnsi="Arial"/>
          <w:i w:val="0"/>
        </w:rPr>
        <w:t xml:space="preserve"> for any reason, including for advocating on behalf of your child with a disability</w:t>
      </w:r>
      <w:r>
        <w:rPr>
          <w:rFonts w:ascii="Arial" w:hAnsi="Arial"/>
          <w:i w:val="0"/>
        </w:rPr>
        <w:t>?</w:t>
      </w:r>
    </w:p>
    <w:p w:rsidR="001E314F" w:rsidRDefault="001E314F" w:rsidP="008215DF">
      <w:pPr>
        <w:pStyle w:val="List"/>
        <w:ind w:left="0"/>
        <w:rPr>
          <w:rFonts w:ascii="Arial" w:hAnsi="Arial"/>
          <w:i w:val="0"/>
        </w:rPr>
      </w:pPr>
      <w:r>
        <w:rPr>
          <w:rFonts w:ascii="Arial" w:hAnsi="Arial"/>
          <w:i w:val="0"/>
        </w:rPr>
        <w:t xml:space="preserve">Have you acquired any psychological illness (e.g. anxiety, depression, suicidal ideation or exacerbation of </w:t>
      </w:r>
      <w:r w:rsidR="00FF2004">
        <w:rPr>
          <w:rFonts w:ascii="Arial" w:hAnsi="Arial"/>
          <w:i w:val="0"/>
        </w:rPr>
        <w:t xml:space="preserve">a </w:t>
      </w:r>
      <w:r>
        <w:rPr>
          <w:rFonts w:ascii="Arial" w:hAnsi="Arial"/>
          <w:i w:val="0"/>
        </w:rPr>
        <w:t>pre-existing disability) through your advocacy on behalf of your child?</w:t>
      </w:r>
    </w:p>
    <w:p w:rsidR="007A6B9D" w:rsidRDefault="00FF2004" w:rsidP="007A6B9D">
      <w:pPr>
        <w:pStyle w:val="List"/>
        <w:numPr>
          <w:ilvl w:val="0"/>
          <w:numId w:val="1"/>
        </w:numPr>
        <w:rPr>
          <w:rFonts w:ascii="Arial" w:hAnsi="Arial"/>
          <w:i w:val="0"/>
        </w:rPr>
      </w:pPr>
      <w:r w:rsidRPr="007A6B9D">
        <w:rPr>
          <w:rFonts w:ascii="Arial" w:hAnsi="Arial"/>
          <w:i w:val="0"/>
        </w:rPr>
        <w:t>If you made a legal complaint,</w:t>
      </w:r>
      <w:r w:rsidRPr="007A6B9D">
        <w:rPr>
          <w:rFonts w:ascii="Arial" w:hAnsi="Arial"/>
          <w:i w:val="0"/>
        </w:rPr>
        <w:t xml:space="preserve"> </w:t>
      </w:r>
      <w:r w:rsidR="007A6B9D">
        <w:rPr>
          <w:rFonts w:ascii="Arial" w:hAnsi="Arial"/>
          <w:i w:val="0"/>
        </w:rPr>
        <w:t>d</w:t>
      </w:r>
      <w:r w:rsidR="007A6B9D">
        <w:rPr>
          <w:rFonts w:ascii="Arial" w:hAnsi="Arial"/>
          <w:i w:val="0"/>
        </w:rPr>
        <w:t xml:space="preserve">id the behaviour of department of education lawyers </w:t>
      </w:r>
      <w:r w:rsidRPr="007A6B9D">
        <w:rPr>
          <w:rFonts w:ascii="Arial" w:hAnsi="Arial"/>
          <w:i w:val="0"/>
        </w:rPr>
        <w:t xml:space="preserve">contribute to this? </w:t>
      </w:r>
    </w:p>
    <w:p w:rsidR="00FF2004" w:rsidRPr="007A6B9D" w:rsidRDefault="00FF2004" w:rsidP="007A6B9D">
      <w:pPr>
        <w:pStyle w:val="List"/>
        <w:numPr>
          <w:ilvl w:val="0"/>
          <w:numId w:val="1"/>
        </w:numPr>
        <w:rPr>
          <w:rFonts w:ascii="Arial" w:hAnsi="Arial"/>
          <w:i w:val="0"/>
        </w:rPr>
      </w:pPr>
      <w:r w:rsidRPr="007A6B9D">
        <w:rPr>
          <w:rFonts w:ascii="Arial" w:hAnsi="Arial"/>
          <w:i w:val="0"/>
        </w:rPr>
        <w:t>Have school and departmental staff ceased communicating with you in the “usual” manner after making a complaint, subjecting you to stress and anxiety?</w:t>
      </w:r>
    </w:p>
    <w:p w:rsidR="00FF2004" w:rsidRDefault="00FF2004" w:rsidP="00FF2004">
      <w:pPr>
        <w:pStyle w:val="List"/>
        <w:numPr>
          <w:ilvl w:val="0"/>
          <w:numId w:val="1"/>
        </w:numPr>
        <w:rPr>
          <w:rFonts w:ascii="Arial" w:hAnsi="Arial"/>
          <w:i w:val="0"/>
        </w:rPr>
      </w:pPr>
      <w:r>
        <w:rPr>
          <w:rFonts w:ascii="Arial" w:hAnsi="Arial"/>
          <w:i w:val="0"/>
        </w:rPr>
        <w:t>Have you been humiliated by being subjected to a tresspass order after advocating for your child?</w:t>
      </w:r>
    </w:p>
    <w:p w:rsidR="007A6B9D" w:rsidRDefault="007A6B9D" w:rsidP="00FF2004">
      <w:pPr>
        <w:pStyle w:val="List"/>
        <w:numPr>
          <w:ilvl w:val="0"/>
          <w:numId w:val="1"/>
        </w:numPr>
        <w:rPr>
          <w:rFonts w:ascii="Arial" w:hAnsi="Arial"/>
          <w:i w:val="0"/>
        </w:rPr>
      </w:pPr>
      <w:r>
        <w:rPr>
          <w:rFonts w:ascii="Arial" w:hAnsi="Arial"/>
          <w:i w:val="0"/>
        </w:rPr>
        <w:t>Have you coincidently been notified of a complaint to child protection authorities after you began advocating for your child?</w:t>
      </w:r>
    </w:p>
    <w:p w:rsidR="008828A3" w:rsidRDefault="008828A3" w:rsidP="008215DF">
      <w:pPr>
        <w:pStyle w:val="List"/>
        <w:ind w:left="0"/>
        <w:rPr>
          <w:rFonts w:ascii="Arial" w:hAnsi="Arial"/>
          <w:i w:val="0"/>
        </w:rPr>
      </w:pPr>
      <w:r>
        <w:rPr>
          <w:rFonts w:ascii="Arial" w:hAnsi="Arial"/>
          <w:i w:val="0"/>
        </w:rPr>
        <w:t xml:space="preserve">Have you withdrawn your child from a particular school, because the treatment of you was </w:t>
      </w:r>
      <w:r w:rsidR="007B6DAA">
        <w:rPr>
          <w:rFonts w:ascii="Arial" w:hAnsi="Arial"/>
          <w:i w:val="0"/>
        </w:rPr>
        <w:t xml:space="preserve">sufficiently harmful </w:t>
      </w:r>
      <w:r>
        <w:rPr>
          <w:rFonts w:ascii="Arial" w:hAnsi="Arial"/>
          <w:i w:val="0"/>
        </w:rPr>
        <w:t xml:space="preserve">that you could not maintain your mental health and continue your child attending </w:t>
      </w:r>
      <w:r w:rsidR="007B6DAA">
        <w:rPr>
          <w:rFonts w:ascii="Arial" w:hAnsi="Arial"/>
          <w:i w:val="0"/>
        </w:rPr>
        <w:t xml:space="preserve">that </w:t>
      </w:r>
      <w:r>
        <w:rPr>
          <w:rFonts w:ascii="Arial" w:hAnsi="Arial"/>
          <w:i w:val="0"/>
        </w:rPr>
        <w:t>school?</w:t>
      </w:r>
    </w:p>
    <w:p w:rsidR="007B6DAA" w:rsidRDefault="007B6DAA" w:rsidP="008215DF">
      <w:pPr>
        <w:pStyle w:val="List"/>
        <w:ind w:left="0"/>
        <w:rPr>
          <w:rFonts w:ascii="Arial" w:hAnsi="Arial"/>
          <w:i w:val="0"/>
        </w:rPr>
      </w:pPr>
    </w:p>
    <w:p w:rsidR="007B6DAA" w:rsidRDefault="007B6DAA" w:rsidP="008215DF">
      <w:pPr>
        <w:pStyle w:val="List"/>
        <w:ind w:left="0"/>
        <w:rPr>
          <w:rFonts w:ascii="Arial" w:hAnsi="Arial"/>
          <w:i w:val="0"/>
        </w:rPr>
      </w:pPr>
      <w:r w:rsidRPr="007A6B9D">
        <w:rPr>
          <w:rFonts w:ascii="Arial" w:hAnsi="Arial"/>
          <w:i w:val="0"/>
          <w:u w:val="single"/>
        </w:rPr>
        <w:t>Documents to accompany submission</w:t>
      </w:r>
      <w:r w:rsidR="007A6B9D" w:rsidRPr="007A6B9D">
        <w:rPr>
          <w:rFonts w:ascii="Arial" w:hAnsi="Arial"/>
          <w:i w:val="0"/>
          <w:u w:val="single"/>
        </w:rPr>
        <w:t>s</w:t>
      </w:r>
      <w:r w:rsidR="00CD3C7C">
        <w:rPr>
          <w:rFonts w:ascii="Arial" w:hAnsi="Arial"/>
          <w:i w:val="0"/>
          <w:u w:val="single"/>
        </w:rPr>
        <w:t xml:space="preserve"> (not exhaustive)</w:t>
      </w:r>
      <w:r>
        <w:rPr>
          <w:rFonts w:ascii="Arial" w:hAnsi="Arial"/>
          <w:i w:val="0"/>
        </w:rPr>
        <w:t>:</w:t>
      </w:r>
    </w:p>
    <w:p w:rsidR="007B6DAA" w:rsidRDefault="007B6DAA" w:rsidP="007B6DAA">
      <w:pPr>
        <w:pStyle w:val="List"/>
        <w:numPr>
          <w:ilvl w:val="0"/>
          <w:numId w:val="2"/>
        </w:numPr>
        <w:rPr>
          <w:rFonts w:ascii="Arial" w:hAnsi="Arial"/>
          <w:i w:val="0"/>
        </w:rPr>
      </w:pPr>
      <w:r>
        <w:rPr>
          <w:rFonts w:ascii="Arial" w:hAnsi="Arial"/>
          <w:i w:val="0"/>
        </w:rPr>
        <w:t>Incident reports indicating that:</w:t>
      </w:r>
    </w:p>
    <w:p w:rsidR="007B6DAA" w:rsidRDefault="007B6DAA" w:rsidP="007B6DAA">
      <w:pPr>
        <w:pStyle w:val="List"/>
        <w:numPr>
          <w:ilvl w:val="1"/>
          <w:numId w:val="2"/>
        </w:numPr>
        <w:rPr>
          <w:rFonts w:ascii="Arial" w:hAnsi="Arial"/>
          <w:i w:val="0"/>
        </w:rPr>
      </w:pPr>
      <w:r>
        <w:rPr>
          <w:rFonts w:ascii="Arial" w:hAnsi="Arial"/>
          <w:i w:val="0"/>
        </w:rPr>
        <w:t>your child’s behaviours of concern are being unaddressed</w:t>
      </w:r>
    </w:p>
    <w:p w:rsidR="007B6DAA" w:rsidRDefault="007B6DAA" w:rsidP="007B6DAA">
      <w:pPr>
        <w:pStyle w:val="List"/>
        <w:numPr>
          <w:ilvl w:val="1"/>
          <w:numId w:val="2"/>
        </w:numPr>
        <w:rPr>
          <w:rFonts w:ascii="Arial" w:hAnsi="Arial"/>
          <w:i w:val="0"/>
        </w:rPr>
      </w:pPr>
      <w:r>
        <w:rPr>
          <w:rFonts w:ascii="Arial" w:hAnsi="Arial"/>
          <w:i w:val="0"/>
        </w:rPr>
        <w:t>your child’s behaviours of concern are being responded to with punishment</w:t>
      </w:r>
    </w:p>
    <w:p w:rsidR="007B6DAA" w:rsidRDefault="007B6DAA" w:rsidP="007B6DAA">
      <w:pPr>
        <w:pStyle w:val="List"/>
        <w:numPr>
          <w:ilvl w:val="1"/>
          <w:numId w:val="2"/>
        </w:numPr>
        <w:rPr>
          <w:rFonts w:ascii="Arial" w:hAnsi="Arial"/>
          <w:i w:val="0"/>
        </w:rPr>
      </w:pPr>
      <w:r>
        <w:rPr>
          <w:rFonts w:ascii="Arial" w:hAnsi="Arial"/>
          <w:i w:val="0"/>
        </w:rPr>
        <w:t>your child has been restrained or secluded</w:t>
      </w:r>
    </w:p>
    <w:p w:rsidR="007B6DAA" w:rsidRDefault="007B6DAA" w:rsidP="007B6DAA">
      <w:pPr>
        <w:pStyle w:val="List"/>
        <w:numPr>
          <w:ilvl w:val="0"/>
          <w:numId w:val="2"/>
        </w:numPr>
        <w:rPr>
          <w:rFonts w:ascii="Arial" w:hAnsi="Arial"/>
          <w:i w:val="0"/>
        </w:rPr>
      </w:pPr>
      <w:r>
        <w:rPr>
          <w:rFonts w:ascii="Arial" w:hAnsi="Arial"/>
          <w:i w:val="0"/>
        </w:rPr>
        <w:t xml:space="preserve">Suspension Notices </w:t>
      </w:r>
      <w:r w:rsidR="009C2628">
        <w:rPr>
          <w:rFonts w:ascii="Arial" w:hAnsi="Arial"/>
          <w:i w:val="0"/>
        </w:rPr>
        <w:t>indicating that:</w:t>
      </w:r>
    </w:p>
    <w:p w:rsidR="009C2628" w:rsidRDefault="009C2628" w:rsidP="009C2628">
      <w:pPr>
        <w:pStyle w:val="List"/>
        <w:numPr>
          <w:ilvl w:val="1"/>
          <w:numId w:val="2"/>
        </w:numPr>
        <w:rPr>
          <w:rFonts w:ascii="Arial" w:hAnsi="Arial"/>
          <w:i w:val="0"/>
        </w:rPr>
      </w:pPr>
      <w:r>
        <w:rPr>
          <w:rFonts w:ascii="Arial" w:hAnsi="Arial"/>
          <w:i w:val="0"/>
        </w:rPr>
        <w:t>your child’s behaviours of concern are being unaddressed</w:t>
      </w:r>
    </w:p>
    <w:p w:rsidR="009C2628" w:rsidRDefault="009C2628" w:rsidP="009C2628">
      <w:pPr>
        <w:pStyle w:val="List"/>
        <w:numPr>
          <w:ilvl w:val="1"/>
          <w:numId w:val="2"/>
        </w:numPr>
        <w:rPr>
          <w:rFonts w:ascii="Arial" w:hAnsi="Arial"/>
          <w:i w:val="0"/>
        </w:rPr>
      </w:pPr>
      <w:r>
        <w:rPr>
          <w:rFonts w:ascii="Arial" w:hAnsi="Arial"/>
          <w:i w:val="0"/>
        </w:rPr>
        <w:t>rather than providing intensive behaviour support, your child is being punished</w:t>
      </w:r>
    </w:p>
    <w:p w:rsidR="009C2628" w:rsidRDefault="009C2628" w:rsidP="007B6DAA">
      <w:pPr>
        <w:pStyle w:val="List"/>
        <w:numPr>
          <w:ilvl w:val="0"/>
          <w:numId w:val="2"/>
        </w:numPr>
        <w:rPr>
          <w:rFonts w:ascii="Arial" w:hAnsi="Arial"/>
          <w:i w:val="0"/>
        </w:rPr>
      </w:pPr>
      <w:r>
        <w:rPr>
          <w:rFonts w:ascii="Arial" w:hAnsi="Arial"/>
          <w:i w:val="0"/>
        </w:rPr>
        <w:t>Letters from law firms indicating an aggressive response to you lodging a complaint of violence, abuse, neglect or exploitation of your child (these letters can be obtained from your own lawyers if you are represented).</w:t>
      </w:r>
    </w:p>
    <w:p w:rsidR="009C2628" w:rsidRDefault="009C2628" w:rsidP="007B6DAA">
      <w:pPr>
        <w:pStyle w:val="List"/>
        <w:numPr>
          <w:ilvl w:val="0"/>
          <w:numId w:val="2"/>
        </w:numPr>
        <w:rPr>
          <w:rFonts w:ascii="Arial" w:hAnsi="Arial"/>
          <w:i w:val="0"/>
        </w:rPr>
      </w:pPr>
      <w:r>
        <w:rPr>
          <w:rFonts w:ascii="Arial" w:hAnsi="Arial"/>
          <w:i w:val="0"/>
        </w:rPr>
        <w:t>Behaviour support plans that:</w:t>
      </w:r>
    </w:p>
    <w:p w:rsidR="009C2628" w:rsidRDefault="009C2628" w:rsidP="009C2628">
      <w:pPr>
        <w:pStyle w:val="List"/>
        <w:numPr>
          <w:ilvl w:val="1"/>
          <w:numId w:val="2"/>
        </w:numPr>
        <w:rPr>
          <w:rFonts w:ascii="Arial" w:hAnsi="Arial"/>
          <w:i w:val="0"/>
        </w:rPr>
      </w:pPr>
      <w:r>
        <w:rPr>
          <w:rFonts w:ascii="Arial" w:hAnsi="Arial"/>
          <w:i w:val="0"/>
        </w:rPr>
        <w:t>include punishments for behaviours rather than pro-social strategies</w:t>
      </w:r>
    </w:p>
    <w:p w:rsidR="009C2628" w:rsidRDefault="009C2628" w:rsidP="009C2628">
      <w:pPr>
        <w:pStyle w:val="List"/>
        <w:numPr>
          <w:ilvl w:val="1"/>
          <w:numId w:val="2"/>
        </w:numPr>
        <w:rPr>
          <w:rFonts w:ascii="Arial" w:hAnsi="Arial"/>
          <w:i w:val="0"/>
        </w:rPr>
      </w:pPr>
      <w:r>
        <w:rPr>
          <w:rFonts w:ascii="Arial" w:hAnsi="Arial"/>
          <w:i w:val="0"/>
        </w:rPr>
        <w:t>indicate that the behaviour plan</w:t>
      </w:r>
      <w:r w:rsidR="00E91D70">
        <w:rPr>
          <w:rFonts w:ascii="Arial" w:hAnsi="Arial"/>
          <w:i w:val="0"/>
        </w:rPr>
        <w:t xml:space="preserve"> is not being monitored and evaluated for lengthy periods of time (e.g. is in place for one year)</w:t>
      </w:r>
    </w:p>
    <w:p w:rsidR="00E91D70" w:rsidRDefault="00E91D70" w:rsidP="009C2628">
      <w:pPr>
        <w:pStyle w:val="List"/>
        <w:numPr>
          <w:ilvl w:val="1"/>
          <w:numId w:val="2"/>
        </w:numPr>
        <w:rPr>
          <w:rFonts w:ascii="Arial" w:hAnsi="Arial"/>
          <w:i w:val="0"/>
        </w:rPr>
      </w:pPr>
      <w:r>
        <w:rPr>
          <w:rFonts w:ascii="Arial" w:hAnsi="Arial"/>
          <w:i w:val="0"/>
        </w:rPr>
        <w:t>do not include measurable outcomes or the requirement for data collection  and therefore can’t be evaluated</w:t>
      </w:r>
    </w:p>
    <w:p w:rsidR="00E91D70" w:rsidRDefault="00E91D70" w:rsidP="00E91D70">
      <w:pPr>
        <w:pStyle w:val="List"/>
        <w:numPr>
          <w:ilvl w:val="0"/>
          <w:numId w:val="2"/>
        </w:numPr>
        <w:rPr>
          <w:rFonts w:ascii="Arial" w:hAnsi="Arial"/>
          <w:i w:val="0"/>
        </w:rPr>
      </w:pPr>
      <w:r>
        <w:rPr>
          <w:rFonts w:ascii="Arial" w:hAnsi="Arial"/>
          <w:i w:val="0"/>
        </w:rPr>
        <w:t>Any documents from schools or departments of education that defame, denigrate or criticise your child (or you as a parent with a disability)</w:t>
      </w:r>
    </w:p>
    <w:p w:rsidR="00E91D70" w:rsidRDefault="00E91D70" w:rsidP="00E91D70">
      <w:pPr>
        <w:pStyle w:val="List"/>
        <w:numPr>
          <w:ilvl w:val="0"/>
          <w:numId w:val="2"/>
        </w:numPr>
        <w:rPr>
          <w:rFonts w:ascii="Arial" w:hAnsi="Arial"/>
          <w:i w:val="0"/>
        </w:rPr>
      </w:pPr>
      <w:r>
        <w:rPr>
          <w:rFonts w:ascii="Arial" w:hAnsi="Arial"/>
          <w:i w:val="0"/>
        </w:rPr>
        <w:t>Any complaints of bullying you have made (physical or psychological)</w:t>
      </w:r>
    </w:p>
    <w:p w:rsidR="00E91D70" w:rsidRDefault="00E91D70" w:rsidP="00E91D70">
      <w:pPr>
        <w:pStyle w:val="List"/>
        <w:numPr>
          <w:ilvl w:val="0"/>
          <w:numId w:val="2"/>
        </w:numPr>
        <w:rPr>
          <w:rFonts w:ascii="Arial" w:hAnsi="Arial"/>
          <w:i w:val="0"/>
        </w:rPr>
      </w:pPr>
      <w:r>
        <w:rPr>
          <w:rFonts w:ascii="Arial" w:hAnsi="Arial"/>
          <w:i w:val="0"/>
        </w:rPr>
        <w:t>Any documents that reflect that your child has not been</w:t>
      </w:r>
      <w:r w:rsidR="00A21420">
        <w:rPr>
          <w:rFonts w:ascii="Arial" w:hAnsi="Arial"/>
          <w:i w:val="0"/>
        </w:rPr>
        <w:t>/</w:t>
      </w:r>
      <w:r>
        <w:rPr>
          <w:rFonts w:ascii="Arial" w:hAnsi="Arial"/>
          <w:i w:val="0"/>
        </w:rPr>
        <w:t>is not being taught to communicate</w:t>
      </w:r>
      <w:r w:rsidR="00A21420">
        <w:rPr>
          <w:rFonts w:ascii="Arial" w:hAnsi="Arial"/>
          <w:i w:val="0"/>
        </w:rPr>
        <w:t>, for example</w:t>
      </w:r>
      <w:r>
        <w:rPr>
          <w:rFonts w:ascii="Arial" w:hAnsi="Arial"/>
          <w:i w:val="0"/>
        </w:rPr>
        <w:t>:</w:t>
      </w:r>
    </w:p>
    <w:p w:rsidR="00E91D70" w:rsidRDefault="00A21420" w:rsidP="00A21420">
      <w:pPr>
        <w:pStyle w:val="List"/>
        <w:numPr>
          <w:ilvl w:val="1"/>
          <w:numId w:val="2"/>
        </w:numPr>
        <w:rPr>
          <w:rFonts w:ascii="Arial" w:hAnsi="Arial"/>
          <w:i w:val="0"/>
        </w:rPr>
      </w:pPr>
      <w:r>
        <w:rPr>
          <w:rFonts w:ascii="Arial" w:hAnsi="Arial"/>
          <w:i w:val="0"/>
        </w:rPr>
        <w:t>any reports after a number of years where it is clear that your child is continuing with similar communication goals</w:t>
      </w:r>
      <w:r w:rsidR="007A6B9D">
        <w:rPr>
          <w:rFonts w:ascii="Arial" w:hAnsi="Arial"/>
          <w:i w:val="0"/>
        </w:rPr>
        <w:t xml:space="preserve"> from prep</w:t>
      </w:r>
      <w:r>
        <w:rPr>
          <w:rFonts w:ascii="Arial" w:hAnsi="Arial"/>
          <w:i w:val="0"/>
        </w:rPr>
        <w:t xml:space="preserve"> (e.g. “hello” and “goodbye” “my name is….” “I want…..”)</w:t>
      </w:r>
    </w:p>
    <w:p w:rsidR="00A21420" w:rsidRDefault="00A21420" w:rsidP="00A21420">
      <w:pPr>
        <w:pStyle w:val="List"/>
        <w:numPr>
          <w:ilvl w:val="1"/>
          <w:numId w:val="2"/>
        </w:numPr>
        <w:rPr>
          <w:rFonts w:ascii="Arial" w:hAnsi="Arial"/>
          <w:i w:val="0"/>
        </w:rPr>
      </w:pPr>
      <w:r>
        <w:rPr>
          <w:rFonts w:ascii="Arial" w:hAnsi="Arial"/>
          <w:i w:val="0"/>
        </w:rPr>
        <w:t>any requests by you for the teaching of communication, and any responses from school staff that indicate either explicitly, or implicitly, that they will not be agreeing</w:t>
      </w:r>
      <w:r w:rsidR="007A6B9D">
        <w:rPr>
          <w:rFonts w:ascii="Arial" w:hAnsi="Arial"/>
          <w:i w:val="0"/>
        </w:rPr>
        <w:t xml:space="preserve"> to such teaching</w:t>
      </w:r>
    </w:p>
    <w:p w:rsidR="00A21420" w:rsidRDefault="00A21420" w:rsidP="00A21420">
      <w:pPr>
        <w:pStyle w:val="List"/>
        <w:numPr>
          <w:ilvl w:val="1"/>
          <w:numId w:val="2"/>
        </w:numPr>
        <w:rPr>
          <w:rFonts w:ascii="Arial" w:hAnsi="Arial"/>
          <w:i w:val="0"/>
        </w:rPr>
      </w:pPr>
      <w:r>
        <w:rPr>
          <w:rFonts w:ascii="Arial" w:hAnsi="Arial"/>
          <w:i w:val="0"/>
        </w:rPr>
        <w:t>any speech pathology plan that indicates a lack of interest in rapidly expanding your child’s vocabulary</w:t>
      </w:r>
      <w:r w:rsidR="007A6B9D">
        <w:rPr>
          <w:rFonts w:ascii="Arial" w:hAnsi="Arial"/>
          <w:i w:val="0"/>
        </w:rPr>
        <w:t>/ability to use their device</w:t>
      </w:r>
    </w:p>
    <w:p w:rsidR="007A6B9D" w:rsidRDefault="007A6B9D" w:rsidP="00A21420">
      <w:pPr>
        <w:pStyle w:val="List"/>
        <w:numPr>
          <w:ilvl w:val="1"/>
          <w:numId w:val="2"/>
        </w:numPr>
        <w:rPr>
          <w:rFonts w:ascii="Arial" w:hAnsi="Arial"/>
          <w:i w:val="0"/>
        </w:rPr>
      </w:pPr>
      <w:r>
        <w:rPr>
          <w:rFonts w:ascii="Arial" w:hAnsi="Arial"/>
          <w:i w:val="0"/>
        </w:rPr>
        <w:t>any document that reflects a school’s policy of adopting one form of communication for all (special schools) regardless of individual need</w:t>
      </w:r>
    </w:p>
    <w:p w:rsidR="00CD3C7C" w:rsidRDefault="00CD3C7C" w:rsidP="00CD3C7C">
      <w:pPr>
        <w:pStyle w:val="List"/>
        <w:numPr>
          <w:ilvl w:val="0"/>
          <w:numId w:val="2"/>
        </w:numPr>
        <w:rPr>
          <w:rFonts w:ascii="Arial" w:hAnsi="Arial"/>
          <w:i w:val="0"/>
        </w:rPr>
      </w:pPr>
      <w:r>
        <w:rPr>
          <w:rFonts w:ascii="Arial" w:hAnsi="Arial"/>
          <w:i w:val="0"/>
        </w:rPr>
        <w:t>Correspondence between you and department of education staff which reflect that you cannot obtain responses, have complaints process etc</w:t>
      </w:r>
    </w:p>
    <w:p w:rsidR="00CD3C7C" w:rsidRDefault="00CD3C7C" w:rsidP="00CD3C7C">
      <w:pPr>
        <w:pStyle w:val="List"/>
        <w:numPr>
          <w:ilvl w:val="0"/>
          <w:numId w:val="2"/>
        </w:numPr>
        <w:rPr>
          <w:rFonts w:ascii="Arial" w:hAnsi="Arial"/>
          <w:i w:val="0"/>
        </w:rPr>
      </w:pPr>
      <w:r>
        <w:rPr>
          <w:rFonts w:ascii="Arial" w:hAnsi="Arial"/>
          <w:i w:val="0"/>
        </w:rPr>
        <w:t>Complaint documents about any of the above and responses to those complaints.</w:t>
      </w:r>
    </w:p>
    <w:p w:rsidR="008215DF" w:rsidRPr="008215DF" w:rsidRDefault="008215DF" w:rsidP="007B066B"/>
    <w:sectPr w:rsidR="008215DF" w:rsidRPr="008215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B2A3E"/>
    <w:multiLevelType w:val="hybridMultilevel"/>
    <w:tmpl w:val="A8C05B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3225039"/>
    <w:multiLevelType w:val="hybridMultilevel"/>
    <w:tmpl w:val="CDDE4B52"/>
    <w:lvl w:ilvl="0" w:tplc="BCEAE982">
      <w:start w:val="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7517A15-0733-4F67-8AC6-F10F4FD7557A}"/>
    <w:docVar w:name="dgnword-eventsink" w:val="95502304"/>
  </w:docVars>
  <w:rsids>
    <w:rsidRoot w:val="00C80354"/>
    <w:rsid w:val="00020D6E"/>
    <w:rsid w:val="000873A0"/>
    <w:rsid w:val="000D7891"/>
    <w:rsid w:val="00193C8F"/>
    <w:rsid w:val="001E314F"/>
    <w:rsid w:val="001E78EB"/>
    <w:rsid w:val="001F7AB0"/>
    <w:rsid w:val="00243999"/>
    <w:rsid w:val="00320876"/>
    <w:rsid w:val="00342026"/>
    <w:rsid w:val="003A086F"/>
    <w:rsid w:val="003D70B2"/>
    <w:rsid w:val="00473E4D"/>
    <w:rsid w:val="004F44EF"/>
    <w:rsid w:val="00543906"/>
    <w:rsid w:val="005B37EA"/>
    <w:rsid w:val="005F566E"/>
    <w:rsid w:val="006037B0"/>
    <w:rsid w:val="007338B5"/>
    <w:rsid w:val="00794AED"/>
    <w:rsid w:val="007A6B9D"/>
    <w:rsid w:val="007B066B"/>
    <w:rsid w:val="007B6DAA"/>
    <w:rsid w:val="008215DF"/>
    <w:rsid w:val="00873C9C"/>
    <w:rsid w:val="008828A3"/>
    <w:rsid w:val="00925461"/>
    <w:rsid w:val="00927818"/>
    <w:rsid w:val="009C2628"/>
    <w:rsid w:val="00A1190A"/>
    <w:rsid w:val="00A21420"/>
    <w:rsid w:val="00A375E9"/>
    <w:rsid w:val="00B03A31"/>
    <w:rsid w:val="00BA24B3"/>
    <w:rsid w:val="00BF2D8E"/>
    <w:rsid w:val="00C80354"/>
    <w:rsid w:val="00CD3C7C"/>
    <w:rsid w:val="00DE39E5"/>
    <w:rsid w:val="00E21175"/>
    <w:rsid w:val="00E50537"/>
    <w:rsid w:val="00E6327E"/>
    <w:rsid w:val="00E91D70"/>
    <w:rsid w:val="00F564F7"/>
    <w:rsid w:val="00FE739A"/>
    <w:rsid w:val="00FF20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color w:val="000000"/>
        <w:sz w:val="24"/>
        <w:szCs w:val="24"/>
        <w:lang w:val="en-A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uiPriority w:val="21"/>
    <w:qFormat/>
    <w:rsid w:val="008215DF"/>
    <w:rPr>
      <w:b/>
      <w:bCs/>
      <w:i/>
      <w:iCs/>
    </w:rPr>
  </w:style>
  <w:style w:type="paragraph" w:styleId="List">
    <w:name w:val="List"/>
    <w:basedOn w:val="Normal"/>
    <w:uiPriority w:val="99"/>
    <w:unhideWhenUsed/>
    <w:qFormat/>
    <w:rsid w:val="008215DF"/>
    <w:pPr>
      <w:widowControl w:val="0"/>
      <w:spacing w:before="120" w:after="180" w:line="276" w:lineRule="auto"/>
      <w:ind w:left="720"/>
      <w:jc w:val="left"/>
    </w:pPr>
    <w:rPr>
      <w:rFonts w:asciiTheme="minorHAnsi" w:eastAsiaTheme="minorHAnsi" w:hAnsiTheme="minorHAnsi" w:cstheme="minorHAnsi"/>
      <w:i/>
      <w:iCs/>
      <w:color w:val="auto"/>
    </w:rPr>
  </w:style>
  <w:style w:type="character" w:customStyle="1" w:styleId="sdzsvb">
    <w:name w:val="sdzsvb"/>
    <w:basedOn w:val="DefaultParagraphFont"/>
    <w:rsid w:val="000873A0"/>
  </w:style>
  <w:style w:type="character" w:styleId="Hyperlink">
    <w:name w:val="Hyperlink"/>
    <w:basedOn w:val="DefaultParagraphFont"/>
    <w:uiPriority w:val="99"/>
    <w:semiHidden/>
    <w:unhideWhenUsed/>
    <w:rsid w:val="00BA24B3"/>
    <w:rPr>
      <w:color w:val="0000FF"/>
      <w:u w:val="single"/>
    </w:rPr>
  </w:style>
  <w:style w:type="paragraph" w:styleId="NormalWeb">
    <w:name w:val="Normal (Web)"/>
    <w:basedOn w:val="Normal"/>
    <w:uiPriority w:val="99"/>
    <w:semiHidden/>
    <w:unhideWhenUsed/>
    <w:rsid w:val="00BA24B3"/>
    <w:pPr>
      <w:spacing w:before="100" w:beforeAutospacing="1" w:after="100" w:afterAutospacing="1"/>
      <w:jc w:val="left"/>
    </w:pPr>
    <w:rPr>
      <w:rFonts w:ascii="Times New Roman" w:eastAsia="Times New Roman" w:hAnsi="Times New Roman"/>
      <w:color w:val="auto"/>
      <w:lang w:eastAsia="en-AU"/>
    </w:rPr>
  </w:style>
  <w:style w:type="paragraph" w:styleId="ListParagraph">
    <w:name w:val="List Paragraph"/>
    <w:basedOn w:val="Normal"/>
    <w:uiPriority w:val="34"/>
    <w:qFormat/>
    <w:rsid w:val="00DE39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color w:val="000000"/>
        <w:sz w:val="24"/>
        <w:szCs w:val="24"/>
        <w:lang w:val="en-A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uiPriority w:val="21"/>
    <w:qFormat/>
    <w:rsid w:val="008215DF"/>
    <w:rPr>
      <w:b/>
      <w:bCs/>
      <w:i/>
      <w:iCs/>
    </w:rPr>
  </w:style>
  <w:style w:type="paragraph" w:styleId="List">
    <w:name w:val="List"/>
    <w:basedOn w:val="Normal"/>
    <w:uiPriority w:val="99"/>
    <w:unhideWhenUsed/>
    <w:qFormat/>
    <w:rsid w:val="008215DF"/>
    <w:pPr>
      <w:widowControl w:val="0"/>
      <w:spacing w:before="120" w:after="180" w:line="276" w:lineRule="auto"/>
      <w:ind w:left="720"/>
      <w:jc w:val="left"/>
    </w:pPr>
    <w:rPr>
      <w:rFonts w:asciiTheme="minorHAnsi" w:eastAsiaTheme="minorHAnsi" w:hAnsiTheme="minorHAnsi" w:cstheme="minorHAnsi"/>
      <w:i/>
      <w:iCs/>
      <w:color w:val="auto"/>
    </w:rPr>
  </w:style>
  <w:style w:type="character" w:customStyle="1" w:styleId="sdzsvb">
    <w:name w:val="sdzsvb"/>
    <w:basedOn w:val="DefaultParagraphFont"/>
    <w:rsid w:val="000873A0"/>
  </w:style>
  <w:style w:type="character" w:styleId="Hyperlink">
    <w:name w:val="Hyperlink"/>
    <w:basedOn w:val="DefaultParagraphFont"/>
    <w:uiPriority w:val="99"/>
    <w:semiHidden/>
    <w:unhideWhenUsed/>
    <w:rsid w:val="00BA24B3"/>
    <w:rPr>
      <w:color w:val="0000FF"/>
      <w:u w:val="single"/>
    </w:rPr>
  </w:style>
  <w:style w:type="paragraph" w:styleId="NormalWeb">
    <w:name w:val="Normal (Web)"/>
    <w:basedOn w:val="Normal"/>
    <w:uiPriority w:val="99"/>
    <w:semiHidden/>
    <w:unhideWhenUsed/>
    <w:rsid w:val="00BA24B3"/>
    <w:pPr>
      <w:spacing w:before="100" w:beforeAutospacing="1" w:after="100" w:afterAutospacing="1"/>
      <w:jc w:val="left"/>
    </w:pPr>
    <w:rPr>
      <w:rFonts w:ascii="Times New Roman" w:eastAsia="Times New Roman" w:hAnsi="Times New Roman"/>
      <w:color w:val="auto"/>
      <w:lang w:eastAsia="en-AU"/>
    </w:rPr>
  </w:style>
  <w:style w:type="paragraph" w:styleId="ListParagraph">
    <w:name w:val="List Paragraph"/>
    <w:basedOn w:val="Normal"/>
    <w:uiPriority w:val="34"/>
    <w:qFormat/>
    <w:rsid w:val="00DE3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76588">
      <w:bodyDiv w:val="1"/>
      <w:marLeft w:val="0"/>
      <w:marRight w:val="0"/>
      <w:marTop w:val="0"/>
      <w:marBottom w:val="0"/>
      <w:divBdr>
        <w:top w:val="none" w:sz="0" w:space="0" w:color="auto"/>
        <w:left w:val="none" w:sz="0" w:space="0" w:color="auto"/>
        <w:bottom w:val="none" w:sz="0" w:space="0" w:color="auto"/>
        <w:right w:val="none" w:sz="0" w:space="0" w:color="auto"/>
      </w:divBdr>
      <w:divsChild>
        <w:div w:id="1634944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nxiety_disorder" TargetMode="External"/><Relationship Id="rId3" Type="http://schemas.microsoft.com/office/2007/relationships/stylesWithEffects" Target="stylesWithEffects.xml"/><Relationship Id="rId7" Type="http://schemas.openxmlformats.org/officeDocument/2006/relationships/hyperlink" Target="https://en.wikipedia.org/wiki/Psychological_trau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Abus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n.wikipedia.org/wiki/Post-traumatic_stress_disorder" TargetMode="External"/><Relationship Id="rId4" Type="http://schemas.openxmlformats.org/officeDocument/2006/relationships/settings" Target="settings.xml"/><Relationship Id="rId9" Type="http://schemas.openxmlformats.org/officeDocument/2006/relationships/hyperlink" Target="https://en.wikipedia.org/wiki/Chronic_depr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6</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1</cp:revision>
  <dcterms:created xsi:type="dcterms:W3CDTF">2019-08-01T21:59:00Z</dcterms:created>
  <dcterms:modified xsi:type="dcterms:W3CDTF">2019-08-02T01:50:00Z</dcterms:modified>
</cp:coreProperties>
</file>